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BAA2C" w14:textId="69C0BFE8" w:rsidR="00727154" w:rsidRDefault="009A1D1F" w:rsidP="0087640C">
      <w:pPr>
        <w:spacing w:line="240" w:lineRule="auto"/>
        <w:jc w:val="center"/>
        <w:rPr>
          <w:b/>
          <w:sz w:val="28"/>
          <w:szCs w:val="28"/>
          <w:lang w:val="de-DE"/>
        </w:rPr>
      </w:pPr>
      <w:r w:rsidRPr="009A1D1F">
        <w:rPr>
          <w:b/>
          <w:sz w:val="28"/>
          <w:szCs w:val="28"/>
          <w:lang w:val="de-DE"/>
        </w:rPr>
        <w:t>Neue Industrial-Computer-Plattform von Kontron für TSN-Anwendungen</w:t>
      </w:r>
    </w:p>
    <w:p w14:paraId="228F0DA3" w14:textId="77777777" w:rsidR="009A1D1F" w:rsidRPr="000571DB" w:rsidRDefault="009A1D1F" w:rsidP="0087640C">
      <w:pPr>
        <w:spacing w:line="240" w:lineRule="auto"/>
        <w:jc w:val="center"/>
        <w:rPr>
          <w:b/>
          <w:sz w:val="28"/>
          <w:szCs w:val="22"/>
          <w:lang w:val="de-DE"/>
        </w:rPr>
      </w:pPr>
    </w:p>
    <w:p w14:paraId="3E9E17F5" w14:textId="77777777" w:rsidR="009A1D1F" w:rsidRDefault="009A1D1F" w:rsidP="009A1D1F">
      <w:pPr>
        <w:spacing w:line="240" w:lineRule="auto"/>
        <w:jc w:val="center"/>
        <w:rPr>
          <w:rFonts w:eastAsia="Arial Unicode MS" w:cs="Arial Unicode MS"/>
          <w:i/>
          <w:iCs/>
          <w:sz w:val="24"/>
          <w:szCs w:val="24"/>
          <w:lang w:val="de-DE"/>
        </w:rPr>
      </w:pPr>
      <w:proofErr w:type="spellStart"/>
      <w:r>
        <w:rPr>
          <w:i/>
          <w:iCs/>
          <w:sz w:val="24"/>
          <w:szCs w:val="24"/>
          <w:lang w:val="de-DE"/>
        </w:rPr>
        <w:t>KBox</w:t>
      </w:r>
      <w:proofErr w:type="spellEnd"/>
      <w:r>
        <w:rPr>
          <w:i/>
          <w:iCs/>
          <w:sz w:val="24"/>
          <w:szCs w:val="24"/>
          <w:lang w:val="de-DE"/>
        </w:rPr>
        <w:t xml:space="preserve"> A-230-LS mit SMARC-sAL28 bietet bis zu fünf TSN-fähige 1GB Ethernet Ports für Anwendungen im </w:t>
      </w:r>
      <w:proofErr w:type="spellStart"/>
      <w:r>
        <w:rPr>
          <w:i/>
          <w:iCs/>
          <w:sz w:val="24"/>
          <w:szCs w:val="24"/>
          <w:lang w:val="de-DE"/>
        </w:rPr>
        <w:t>IoT</w:t>
      </w:r>
      <w:proofErr w:type="spellEnd"/>
      <w:r>
        <w:rPr>
          <w:i/>
          <w:iCs/>
          <w:sz w:val="24"/>
          <w:szCs w:val="24"/>
          <w:lang w:val="de-DE"/>
        </w:rPr>
        <w:t>-Umfeld</w:t>
      </w:r>
    </w:p>
    <w:p w14:paraId="4B807AD5" w14:textId="77777777" w:rsidR="00727154" w:rsidRPr="004A46BA" w:rsidRDefault="00727154" w:rsidP="000571DB">
      <w:pPr>
        <w:spacing w:line="240" w:lineRule="auto"/>
        <w:jc w:val="center"/>
        <w:rPr>
          <w:color w:val="000000"/>
          <w:sz w:val="22"/>
          <w:szCs w:val="22"/>
          <w:lang w:val="de-DE"/>
        </w:rPr>
      </w:pPr>
    </w:p>
    <w:p w14:paraId="1AF5199E" w14:textId="77777777" w:rsidR="00727154" w:rsidRPr="000571DB" w:rsidRDefault="00727154" w:rsidP="000571DB">
      <w:pPr>
        <w:spacing w:line="240" w:lineRule="auto"/>
        <w:jc w:val="center"/>
        <w:rPr>
          <w:sz w:val="22"/>
          <w:szCs w:val="22"/>
          <w:lang w:val="de-DE"/>
        </w:rPr>
      </w:pPr>
    </w:p>
    <w:p w14:paraId="34905309" w14:textId="207BDDE4" w:rsidR="009A1D1F" w:rsidRDefault="00C6482F" w:rsidP="009A1D1F">
      <w:pPr>
        <w:spacing w:before="100" w:after="100"/>
        <w:jc w:val="both"/>
        <w:rPr>
          <w:b/>
          <w:bCs/>
          <w:sz w:val="22"/>
          <w:szCs w:val="22"/>
          <w:lang w:val="de-DE"/>
        </w:rPr>
      </w:pPr>
      <w:r>
        <w:rPr>
          <w:rFonts w:eastAsia="Times New Roman"/>
          <w:b/>
          <w:bCs/>
          <w:sz w:val="22"/>
          <w:szCs w:val="22"/>
          <w:lang w:val="it-IT"/>
        </w:rPr>
        <w:t>Augsburg,</w:t>
      </w:r>
      <w:r w:rsidR="000571DB">
        <w:rPr>
          <w:rFonts w:eastAsia="PMingLiU"/>
          <w:b/>
          <w:bCs/>
          <w:sz w:val="22"/>
          <w:szCs w:val="22"/>
          <w:lang w:val="it-IT"/>
        </w:rPr>
        <w:t xml:space="preserve"> </w:t>
      </w:r>
      <w:r w:rsidR="00F113EB">
        <w:rPr>
          <w:rFonts w:eastAsia="PMingLiU"/>
          <w:b/>
          <w:bCs/>
          <w:sz w:val="22"/>
          <w:szCs w:val="22"/>
          <w:lang w:val="it-IT"/>
        </w:rPr>
        <w:t>2</w:t>
      </w:r>
      <w:r w:rsidR="00E67355">
        <w:rPr>
          <w:rFonts w:eastAsia="PMingLiU"/>
          <w:b/>
          <w:bCs/>
          <w:sz w:val="22"/>
          <w:szCs w:val="22"/>
          <w:lang w:val="it-IT"/>
        </w:rPr>
        <w:t>7</w:t>
      </w:r>
      <w:bookmarkStart w:id="0" w:name="_GoBack"/>
      <w:bookmarkEnd w:id="0"/>
      <w:r>
        <w:rPr>
          <w:rFonts w:eastAsia="PMingLiU"/>
          <w:b/>
          <w:bCs/>
          <w:sz w:val="22"/>
          <w:szCs w:val="22"/>
          <w:lang w:val="it-IT"/>
        </w:rPr>
        <w:t>.</w:t>
      </w:r>
      <w:r w:rsidR="009A1D1F">
        <w:rPr>
          <w:rFonts w:eastAsia="PMingLiU"/>
          <w:b/>
          <w:bCs/>
          <w:sz w:val="22"/>
          <w:szCs w:val="22"/>
          <w:lang w:val="it-IT"/>
        </w:rPr>
        <w:t>02</w:t>
      </w:r>
      <w:r>
        <w:rPr>
          <w:rFonts w:eastAsia="PMingLiU"/>
          <w:b/>
          <w:bCs/>
          <w:sz w:val="22"/>
          <w:szCs w:val="22"/>
          <w:lang w:val="it-IT"/>
        </w:rPr>
        <w:t>.</w:t>
      </w:r>
      <w:r w:rsidR="00F33A30">
        <w:rPr>
          <w:b/>
          <w:sz w:val="22"/>
          <w:szCs w:val="22"/>
          <w:lang w:val="it-IT"/>
        </w:rPr>
        <w:t>201</w:t>
      </w:r>
      <w:r w:rsidR="00741F05">
        <w:rPr>
          <w:b/>
          <w:sz w:val="22"/>
          <w:szCs w:val="22"/>
          <w:lang w:val="it-IT"/>
        </w:rPr>
        <w:t>9</w:t>
      </w:r>
      <w:r w:rsidRPr="00262749">
        <w:rPr>
          <w:b/>
          <w:sz w:val="22"/>
          <w:szCs w:val="22"/>
          <w:lang w:val="de-DE"/>
        </w:rPr>
        <w:t xml:space="preserve"> </w:t>
      </w:r>
      <w:r w:rsidRPr="0098562D">
        <w:rPr>
          <w:b/>
          <w:sz w:val="22"/>
          <w:szCs w:val="22"/>
          <w:lang w:val="de-DE"/>
        </w:rPr>
        <w:t xml:space="preserve">– </w:t>
      </w:r>
      <w:hyperlink r:id="rId11" w:history="1">
        <w:r w:rsidRPr="0098562D">
          <w:rPr>
            <w:rStyle w:val="Hyperlink"/>
            <w:b/>
            <w:sz w:val="22"/>
            <w:szCs w:val="22"/>
            <w:lang w:val="de-DE"/>
          </w:rPr>
          <w:t>Kontron</w:t>
        </w:r>
      </w:hyperlink>
      <w:r w:rsidRPr="0098562D">
        <w:rPr>
          <w:b/>
          <w:sz w:val="22"/>
          <w:szCs w:val="22"/>
          <w:lang w:val="de-DE"/>
        </w:rPr>
        <w:t xml:space="preserve">, ein weltweit führender Anbieter von </w:t>
      </w:r>
      <w:proofErr w:type="spellStart"/>
      <w:r w:rsidR="00F33A30" w:rsidRPr="0098562D">
        <w:rPr>
          <w:b/>
          <w:sz w:val="22"/>
          <w:szCs w:val="22"/>
          <w:lang w:val="de-DE"/>
        </w:rPr>
        <w:t>IoT</w:t>
      </w:r>
      <w:proofErr w:type="spellEnd"/>
      <w:r w:rsidR="00F33A30" w:rsidRPr="0098562D">
        <w:rPr>
          <w:b/>
          <w:sz w:val="22"/>
          <w:szCs w:val="22"/>
          <w:lang w:val="de-DE"/>
        </w:rPr>
        <w:t>/</w:t>
      </w:r>
      <w:r w:rsidRPr="0098562D">
        <w:rPr>
          <w:b/>
          <w:sz w:val="22"/>
          <w:szCs w:val="22"/>
          <w:lang w:val="de-DE"/>
        </w:rPr>
        <w:t>Embedded Computer Technologie</w:t>
      </w:r>
      <w:r w:rsidR="00904A6A" w:rsidRPr="0098562D">
        <w:rPr>
          <w:b/>
          <w:sz w:val="22"/>
          <w:szCs w:val="22"/>
          <w:lang w:val="de-DE"/>
        </w:rPr>
        <w:t xml:space="preserve"> (ECT)</w:t>
      </w:r>
      <w:r w:rsidRPr="0098562D">
        <w:rPr>
          <w:b/>
          <w:sz w:val="22"/>
          <w:szCs w:val="22"/>
          <w:lang w:val="de-DE"/>
        </w:rPr>
        <w:t>,</w:t>
      </w:r>
      <w:r w:rsidR="00727154" w:rsidRPr="0098562D">
        <w:rPr>
          <w:rFonts w:eastAsia="Times New Roman"/>
          <w:b/>
          <w:noProof/>
          <w:sz w:val="22"/>
          <w:szCs w:val="22"/>
          <w:lang w:val="it-IT"/>
        </w:rPr>
        <w:t xml:space="preserve"> </w:t>
      </w:r>
      <w:r w:rsidR="009A1D1F">
        <w:rPr>
          <w:b/>
          <w:bCs/>
          <w:sz w:val="22"/>
          <w:szCs w:val="22"/>
          <w:lang w:val="de-DE"/>
        </w:rPr>
        <w:t xml:space="preserve">hat mit der </w:t>
      </w:r>
      <w:proofErr w:type="spellStart"/>
      <w:r w:rsidR="009A1D1F">
        <w:rPr>
          <w:b/>
          <w:bCs/>
          <w:sz w:val="22"/>
          <w:szCs w:val="22"/>
          <w:lang w:val="de-DE"/>
        </w:rPr>
        <w:t>KBox</w:t>
      </w:r>
      <w:proofErr w:type="spellEnd"/>
      <w:r w:rsidR="009A1D1F">
        <w:rPr>
          <w:b/>
          <w:bCs/>
          <w:sz w:val="22"/>
          <w:szCs w:val="22"/>
          <w:lang w:val="de-DE"/>
        </w:rPr>
        <w:t xml:space="preserve"> A-230-LS eine neue kompakte Industrial-Computer-Plattform speziell für Time Sensitive Networking (TSN)-Anwendungen angekündigt. Die </w:t>
      </w:r>
      <w:proofErr w:type="spellStart"/>
      <w:r w:rsidR="009A1D1F">
        <w:rPr>
          <w:b/>
          <w:bCs/>
          <w:sz w:val="22"/>
          <w:szCs w:val="22"/>
          <w:lang w:val="de-DE"/>
        </w:rPr>
        <w:t>KBox</w:t>
      </w:r>
      <w:proofErr w:type="spellEnd"/>
      <w:r w:rsidR="009A1D1F">
        <w:rPr>
          <w:b/>
          <w:bCs/>
          <w:sz w:val="22"/>
          <w:szCs w:val="22"/>
          <w:lang w:val="de-DE"/>
        </w:rPr>
        <w:t xml:space="preserve"> A-230-LS ist mit einem SMARC-Modul auf Basis des NXP Dual Cortex A72 LS1028 Prozessors ausgestattet. Das SMARC-sAL28 Modul bietet bis zu fünf integrierte TSN-fähige 1GB Ethernet Ports direkt aus dem Controller an und erfüllt die Spezifikationen gemäß des TSN-Standards IEEE 802.1. Damit eignet sich die </w:t>
      </w:r>
      <w:proofErr w:type="spellStart"/>
      <w:r w:rsidR="009A1D1F">
        <w:rPr>
          <w:b/>
          <w:bCs/>
          <w:sz w:val="22"/>
          <w:szCs w:val="22"/>
          <w:lang w:val="de-DE"/>
        </w:rPr>
        <w:t>KBox</w:t>
      </w:r>
      <w:proofErr w:type="spellEnd"/>
      <w:r w:rsidR="009A1D1F">
        <w:rPr>
          <w:b/>
          <w:bCs/>
          <w:sz w:val="22"/>
          <w:szCs w:val="22"/>
          <w:lang w:val="de-DE"/>
        </w:rPr>
        <w:t xml:space="preserve"> A-230-LS ideal für den Einsatz in Industrial-</w:t>
      </w:r>
      <w:proofErr w:type="spellStart"/>
      <w:r w:rsidR="009A1D1F">
        <w:rPr>
          <w:b/>
          <w:bCs/>
          <w:sz w:val="22"/>
          <w:szCs w:val="22"/>
          <w:lang w:val="de-DE"/>
        </w:rPr>
        <w:t>IoT</w:t>
      </w:r>
      <w:proofErr w:type="spellEnd"/>
      <w:r w:rsidR="009A1D1F">
        <w:rPr>
          <w:b/>
          <w:bCs/>
          <w:sz w:val="22"/>
          <w:szCs w:val="22"/>
          <w:lang w:val="de-DE"/>
        </w:rPr>
        <w:t>-Umgebungen, die auf Ethernet-Protocol-Standards basieren.</w:t>
      </w:r>
    </w:p>
    <w:p w14:paraId="0AE8C1DF" w14:textId="77777777" w:rsidR="009A1D1F" w:rsidRDefault="009A1D1F" w:rsidP="009A1D1F">
      <w:pPr>
        <w:spacing w:before="100" w:after="100"/>
        <w:jc w:val="both"/>
        <w:rPr>
          <w:b/>
          <w:bCs/>
          <w:sz w:val="22"/>
          <w:szCs w:val="22"/>
          <w:lang w:val="de-DE"/>
        </w:rPr>
      </w:pPr>
    </w:p>
    <w:p w14:paraId="1FCE4941" w14:textId="49850191" w:rsidR="009A1D1F" w:rsidRDefault="009A1D1F" w:rsidP="009A1D1F">
      <w:pPr>
        <w:spacing w:before="100" w:after="100"/>
        <w:jc w:val="both"/>
        <w:rPr>
          <w:sz w:val="22"/>
          <w:szCs w:val="22"/>
          <w:lang w:val="de-DE"/>
        </w:rPr>
      </w:pPr>
      <w:r>
        <w:rPr>
          <w:sz w:val="22"/>
          <w:szCs w:val="22"/>
          <w:lang w:val="de-DE"/>
        </w:rPr>
        <w:t>Die</w:t>
      </w:r>
      <w:r>
        <w:rPr>
          <w:b/>
          <w:bCs/>
          <w:sz w:val="22"/>
          <w:szCs w:val="22"/>
          <w:lang w:val="de-DE"/>
        </w:rPr>
        <w:t xml:space="preserve"> </w:t>
      </w:r>
      <w:r>
        <w:rPr>
          <w:sz w:val="22"/>
          <w:szCs w:val="22"/>
          <w:lang w:val="de-DE"/>
        </w:rPr>
        <w:t xml:space="preserve">kompakte, </w:t>
      </w:r>
      <w:proofErr w:type="spellStart"/>
      <w:r>
        <w:rPr>
          <w:sz w:val="22"/>
          <w:szCs w:val="22"/>
          <w:lang w:val="de-DE"/>
        </w:rPr>
        <w:t>lüfterlose</w:t>
      </w:r>
      <w:proofErr w:type="spellEnd"/>
      <w:r>
        <w:rPr>
          <w:b/>
          <w:bCs/>
          <w:sz w:val="22"/>
          <w:szCs w:val="22"/>
          <w:lang w:val="de-DE"/>
        </w:rPr>
        <w:t xml:space="preserve"> </w:t>
      </w:r>
      <w:proofErr w:type="spellStart"/>
      <w:r w:rsidRPr="00530849">
        <w:rPr>
          <w:sz w:val="22"/>
          <w:szCs w:val="22"/>
          <w:lang w:val="de-DE"/>
        </w:rPr>
        <w:t>KBox</w:t>
      </w:r>
      <w:proofErr w:type="spellEnd"/>
      <w:r w:rsidRPr="00530849">
        <w:rPr>
          <w:sz w:val="22"/>
          <w:szCs w:val="22"/>
          <w:lang w:val="de-DE"/>
        </w:rPr>
        <w:t xml:space="preserve"> A-230-LS</w:t>
      </w:r>
      <w:r>
        <w:rPr>
          <w:sz w:val="22"/>
          <w:szCs w:val="22"/>
          <w:lang w:val="de-DE"/>
        </w:rPr>
        <w:t xml:space="preserve"> ist für eine Vielzahl von industriellen Anwendungen konzipiert. Die zwei A</w:t>
      </w:r>
      <w:r w:rsidR="000B01E5">
        <w:rPr>
          <w:sz w:val="22"/>
          <w:szCs w:val="22"/>
          <w:lang w:val="de-DE"/>
        </w:rPr>
        <w:t>rm</w:t>
      </w:r>
      <w:r w:rsidRPr="009A1D1F">
        <w:rPr>
          <w:sz w:val="22"/>
          <w:szCs w:val="22"/>
          <w:vertAlign w:val="superscript"/>
          <w:lang w:val="de-DE"/>
        </w:rPr>
        <w:t>®</w:t>
      </w:r>
      <w:r>
        <w:rPr>
          <w:sz w:val="22"/>
          <w:szCs w:val="22"/>
          <w:vertAlign w:val="superscript"/>
          <w:lang w:val="de-DE"/>
        </w:rPr>
        <w:t xml:space="preserve"> </w:t>
      </w:r>
      <w:r>
        <w:rPr>
          <w:sz w:val="22"/>
          <w:szCs w:val="22"/>
          <w:lang w:val="de-DE"/>
        </w:rPr>
        <w:t>v8-</w:t>
      </w:r>
      <w:r w:rsidRPr="00530849">
        <w:rPr>
          <w:sz w:val="22"/>
          <w:szCs w:val="22"/>
          <w:lang w:val="de-DE"/>
        </w:rPr>
        <w:t>Prozessorkerne</w:t>
      </w:r>
      <w:r>
        <w:rPr>
          <w:sz w:val="22"/>
          <w:szCs w:val="22"/>
          <w:lang w:val="de-DE"/>
        </w:rPr>
        <w:t xml:space="preserve"> unterstützen sowohl die Echtzeitverarbeitung in industriellen Steuersystemen als auch virtuelle Maschinen für Edge Computing im </w:t>
      </w:r>
      <w:proofErr w:type="spellStart"/>
      <w:r>
        <w:rPr>
          <w:sz w:val="22"/>
          <w:szCs w:val="22"/>
          <w:lang w:val="de-DE"/>
        </w:rPr>
        <w:t>IoT</w:t>
      </w:r>
      <w:proofErr w:type="spellEnd"/>
      <w:r>
        <w:rPr>
          <w:sz w:val="22"/>
          <w:szCs w:val="22"/>
          <w:lang w:val="de-DE"/>
        </w:rPr>
        <w:t xml:space="preserve">. Die CPU umfasst integrierte GPU- und LCD-Controller </w:t>
      </w:r>
      <w:r w:rsidRPr="0011673B">
        <w:rPr>
          <w:sz w:val="22"/>
          <w:szCs w:val="22"/>
          <w:lang w:val="de-DE"/>
        </w:rPr>
        <w:t>und ermöglicht damit die Realisierung von HMI-Systemen.</w:t>
      </w:r>
      <w:r>
        <w:rPr>
          <w:sz w:val="22"/>
          <w:szCs w:val="22"/>
          <w:lang w:val="de-DE"/>
        </w:rPr>
        <w:t xml:space="preserve"> </w:t>
      </w:r>
    </w:p>
    <w:p w14:paraId="14E0BE3D" w14:textId="77777777" w:rsidR="009A1D1F" w:rsidRPr="00530849" w:rsidRDefault="009A1D1F" w:rsidP="009A1D1F">
      <w:pPr>
        <w:spacing w:before="100" w:after="100"/>
        <w:jc w:val="both"/>
        <w:rPr>
          <w:sz w:val="22"/>
          <w:szCs w:val="22"/>
          <w:lang w:val="de-DE"/>
        </w:rPr>
      </w:pPr>
    </w:p>
    <w:p w14:paraId="47DCF2F1" w14:textId="5FAE17A9" w:rsidR="009A1D1F" w:rsidRDefault="009A1D1F" w:rsidP="009A1D1F">
      <w:pPr>
        <w:spacing w:before="100" w:after="100"/>
        <w:jc w:val="both"/>
        <w:rPr>
          <w:sz w:val="22"/>
          <w:szCs w:val="22"/>
          <w:lang w:val="de-DE"/>
        </w:rPr>
      </w:pPr>
      <w:r w:rsidRPr="00530849">
        <w:rPr>
          <w:sz w:val="22"/>
          <w:szCs w:val="22"/>
          <w:lang w:val="de-DE"/>
        </w:rPr>
        <w:t xml:space="preserve">Die kompakte </w:t>
      </w:r>
      <w:proofErr w:type="spellStart"/>
      <w:r w:rsidRPr="00530849">
        <w:rPr>
          <w:sz w:val="22"/>
          <w:szCs w:val="22"/>
          <w:lang w:val="de-DE"/>
        </w:rPr>
        <w:t>KBox</w:t>
      </w:r>
      <w:proofErr w:type="spellEnd"/>
      <w:r w:rsidRPr="00530849">
        <w:rPr>
          <w:sz w:val="22"/>
          <w:szCs w:val="22"/>
          <w:lang w:val="de-DE"/>
        </w:rPr>
        <w:t xml:space="preserve"> A-230-LS bietet zahlreiche Schnittstellen, die die Anbindung an verschiedene Kommunikationsebenen ermöglichen</w:t>
      </w:r>
      <w:r w:rsidRPr="009A1D1F">
        <w:rPr>
          <w:sz w:val="22"/>
          <w:szCs w:val="22"/>
          <w:lang w:val="de-DE"/>
        </w:rPr>
        <w:t>.</w:t>
      </w:r>
      <w:r w:rsidRPr="00530849">
        <w:rPr>
          <w:sz w:val="22"/>
          <w:szCs w:val="22"/>
          <w:lang w:val="de-DE"/>
        </w:rPr>
        <w:t xml:space="preserve"> Für die lokale Datenerfassung und Anbindung an das Sensor- oder Maschinenumfeld </w:t>
      </w:r>
      <w:r w:rsidRPr="009A1D1F">
        <w:rPr>
          <w:sz w:val="22"/>
          <w:szCs w:val="22"/>
          <w:lang w:val="de-DE"/>
        </w:rPr>
        <w:t>sorgt</w:t>
      </w:r>
      <w:r w:rsidRPr="00530849">
        <w:rPr>
          <w:sz w:val="22"/>
          <w:szCs w:val="22"/>
          <w:lang w:val="de-DE"/>
        </w:rPr>
        <w:t xml:space="preserve"> eine serielle Schnittstelle (RS232/RS485</w:t>
      </w:r>
      <w:r w:rsidR="00530849">
        <w:rPr>
          <w:sz w:val="22"/>
          <w:szCs w:val="22"/>
          <w:lang w:val="de-DE"/>
        </w:rPr>
        <w:t xml:space="preserve"> und optional CAN</w:t>
      </w:r>
      <w:r w:rsidRPr="00530849">
        <w:rPr>
          <w:sz w:val="22"/>
          <w:szCs w:val="22"/>
          <w:lang w:val="de-DE"/>
        </w:rPr>
        <w:t xml:space="preserve">). </w:t>
      </w:r>
      <w:r w:rsidRPr="0011673B">
        <w:rPr>
          <w:sz w:val="22"/>
          <w:szCs w:val="22"/>
          <w:lang w:val="de-DE"/>
        </w:rPr>
        <w:t xml:space="preserve">Die Anbindung an das IT-Umfeld </w:t>
      </w:r>
      <w:r w:rsidRPr="00EC5D62">
        <w:rPr>
          <w:sz w:val="22"/>
          <w:szCs w:val="22"/>
          <w:lang w:val="de-DE"/>
        </w:rPr>
        <w:t>kann</w:t>
      </w:r>
      <w:r w:rsidRPr="00530849">
        <w:rPr>
          <w:sz w:val="22"/>
          <w:szCs w:val="22"/>
          <w:lang w:val="de-DE"/>
        </w:rPr>
        <w:t xml:space="preserve"> durch die integrierten Gigabit-Ethernet-Schnittstellen </w:t>
      </w:r>
      <w:r>
        <w:rPr>
          <w:sz w:val="22"/>
          <w:szCs w:val="22"/>
          <w:lang w:val="de-DE"/>
        </w:rPr>
        <w:t xml:space="preserve">erfolgen. Neben einer regulären 1GB Ethernet-Schnittstelle stehen insgesamt bis zu fünf TSN-fähige 1GB Ethernet-Ports bereit. Des Weiteren besitzt die </w:t>
      </w:r>
      <w:proofErr w:type="spellStart"/>
      <w:r w:rsidRPr="00530849">
        <w:rPr>
          <w:sz w:val="22"/>
          <w:szCs w:val="22"/>
          <w:lang w:val="de-DE"/>
        </w:rPr>
        <w:t>KBox</w:t>
      </w:r>
      <w:proofErr w:type="spellEnd"/>
      <w:r w:rsidRPr="00530849">
        <w:rPr>
          <w:sz w:val="22"/>
          <w:szCs w:val="22"/>
          <w:lang w:val="de-DE"/>
        </w:rPr>
        <w:t xml:space="preserve"> A-230-LS </w:t>
      </w:r>
      <w:r>
        <w:rPr>
          <w:sz w:val="22"/>
          <w:szCs w:val="22"/>
          <w:lang w:val="de-DE"/>
        </w:rPr>
        <w:t>einen DisplayPort-Anschluss, eine USB 3.0.- und eine USB 2.0.-Schnittstelle.</w:t>
      </w:r>
    </w:p>
    <w:p w14:paraId="52F07D65" w14:textId="77777777" w:rsidR="009A1D1F" w:rsidRPr="00530849" w:rsidRDefault="009A1D1F" w:rsidP="009A1D1F">
      <w:pPr>
        <w:spacing w:before="100" w:after="100"/>
        <w:jc w:val="both"/>
        <w:rPr>
          <w:sz w:val="22"/>
          <w:szCs w:val="22"/>
          <w:lang w:val="de-DE"/>
        </w:rPr>
      </w:pPr>
    </w:p>
    <w:p w14:paraId="0260E777" w14:textId="2B48635A" w:rsidR="009A1D1F" w:rsidRDefault="009A1D1F" w:rsidP="009A1D1F">
      <w:pPr>
        <w:spacing w:before="100" w:after="100"/>
        <w:jc w:val="both"/>
        <w:rPr>
          <w:sz w:val="22"/>
          <w:szCs w:val="22"/>
          <w:lang w:val="de-DE"/>
        </w:rPr>
      </w:pPr>
      <w:r w:rsidRPr="00530849">
        <w:rPr>
          <w:sz w:val="22"/>
          <w:szCs w:val="22"/>
          <w:lang w:val="de-DE"/>
        </w:rPr>
        <w:t xml:space="preserve">Die </w:t>
      </w:r>
      <w:proofErr w:type="spellStart"/>
      <w:r>
        <w:rPr>
          <w:sz w:val="22"/>
          <w:szCs w:val="22"/>
          <w:lang w:val="fr-FR"/>
        </w:rPr>
        <w:t>KBox</w:t>
      </w:r>
      <w:proofErr w:type="spellEnd"/>
      <w:r>
        <w:rPr>
          <w:sz w:val="22"/>
          <w:szCs w:val="22"/>
          <w:lang w:val="fr-FR"/>
        </w:rPr>
        <w:t xml:space="preserve"> A-230-LS</w:t>
      </w:r>
      <w:r>
        <w:rPr>
          <w:sz w:val="22"/>
          <w:szCs w:val="22"/>
          <w:lang w:val="de-DE"/>
        </w:rPr>
        <w:t xml:space="preserve"> ist mit einem NXP Dual Cortex A72 LS1028 Prozessor bestückt. Sie unterstützt bis zu 4GB DDR3L mit ECC und verfügt über einen </w:t>
      </w:r>
      <w:proofErr w:type="spellStart"/>
      <w:r>
        <w:rPr>
          <w:sz w:val="22"/>
          <w:szCs w:val="22"/>
          <w:lang w:val="de-DE"/>
        </w:rPr>
        <w:t>eMMC</w:t>
      </w:r>
      <w:proofErr w:type="spellEnd"/>
      <w:r>
        <w:rPr>
          <w:sz w:val="22"/>
          <w:szCs w:val="22"/>
          <w:lang w:val="de-DE"/>
        </w:rPr>
        <w:t xml:space="preserve"> </w:t>
      </w:r>
      <w:proofErr w:type="spellStart"/>
      <w:r>
        <w:rPr>
          <w:sz w:val="22"/>
          <w:szCs w:val="22"/>
          <w:lang w:val="de-DE"/>
        </w:rPr>
        <w:t>Onboard</w:t>
      </w:r>
      <w:proofErr w:type="spellEnd"/>
      <w:r>
        <w:rPr>
          <w:sz w:val="22"/>
          <w:szCs w:val="22"/>
          <w:lang w:val="de-DE"/>
        </w:rPr>
        <w:t xml:space="preserve"> Flash-</w:t>
      </w:r>
      <w:r>
        <w:rPr>
          <w:sz w:val="22"/>
          <w:szCs w:val="22"/>
          <w:lang w:val="de-DE"/>
        </w:rPr>
        <w:lastRenderedPageBreak/>
        <w:t xml:space="preserve">Speicher mit bis zu 64GB. Als weitere Speichermedien stehen eine </w:t>
      </w:r>
      <w:proofErr w:type="spellStart"/>
      <w:r>
        <w:rPr>
          <w:sz w:val="22"/>
          <w:szCs w:val="22"/>
          <w:lang w:val="de-DE"/>
        </w:rPr>
        <w:t>mSATA</w:t>
      </w:r>
      <w:proofErr w:type="spellEnd"/>
      <w:r>
        <w:rPr>
          <w:sz w:val="22"/>
          <w:szCs w:val="22"/>
          <w:lang w:val="de-DE"/>
        </w:rPr>
        <w:t xml:space="preserve"> SDD, eine M.2 SSD oder eine </w:t>
      </w:r>
      <w:proofErr w:type="spellStart"/>
      <w:r>
        <w:rPr>
          <w:sz w:val="22"/>
          <w:szCs w:val="22"/>
          <w:lang w:val="de-DE"/>
        </w:rPr>
        <w:t>microSD</w:t>
      </w:r>
      <w:proofErr w:type="spellEnd"/>
      <w:r>
        <w:rPr>
          <w:sz w:val="22"/>
          <w:szCs w:val="22"/>
          <w:lang w:val="de-DE"/>
        </w:rPr>
        <w:t xml:space="preserve">-Karte zur Verfügung. Systemerweiterungen lassen sich durch eine </w:t>
      </w:r>
      <w:proofErr w:type="spellStart"/>
      <w:r w:rsidRPr="00530849">
        <w:rPr>
          <w:sz w:val="22"/>
          <w:szCs w:val="22"/>
          <w:lang w:val="de-DE"/>
        </w:rPr>
        <w:t>MiniPCI</w:t>
      </w:r>
      <w:proofErr w:type="spellEnd"/>
      <w:r w:rsidRPr="00530849">
        <w:rPr>
          <w:sz w:val="22"/>
          <w:szCs w:val="22"/>
          <w:lang w:val="de-DE"/>
        </w:rPr>
        <w:t>-Express-</w:t>
      </w:r>
      <w:r>
        <w:rPr>
          <w:sz w:val="22"/>
          <w:szCs w:val="22"/>
          <w:lang w:val="de-DE"/>
        </w:rPr>
        <w:t xml:space="preserve"> oder M.2-</w:t>
      </w:r>
      <w:r w:rsidRPr="00530849">
        <w:rPr>
          <w:sz w:val="22"/>
          <w:szCs w:val="22"/>
          <w:lang w:val="de-DE"/>
        </w:rPr>
        <w:t xml:space="preserve">Schnittstelle </w:t>
      </w:r>
      <w:r>
        <w:rPr>
          <w:sz w:val="22"/>
          <w:szCs w:val="22"/>
          <w:lang w:val="de-DE"/>
        </w:rPr>
        <w:t>umsetzen.</w:t>
      </w:r>
    </w:p>
    <w:p w14:paraId="13183137" w14:textId="77777777" w:rsidR="009A1D1F" w:rsidRPr="00530849" w:rsidRDefault="009A1D1F" w:rsidP="009A1D1F">
      <w:pPr>
        <w:spacing w:before="100" w:after="100"/>
        <w:jc w:val="both"/>
        <w:rPr>
          <w:sz w:val="22"/>
          <w:szCs w:val="22"/>
          <w:lang w:val="de-DE"/>
        </w:rPr>
      </w:pPr>
    </w:p>
    <w:p w14:paraId="5A9C6086" w14:textId="7860DBA3" w:rsidR="009A1D1F" w:rsidRDefault="009A1D1F" w:rsidP="009A1D1F">
      <w:pPr>
        <w:spacing w:before="100" w:after="100"/>
        <w:jc w:val="both"/>
        <w:rPr>
          <w:sz w:val="22"/>
          <w:szCs w:val="22"/>
          <w:lang w:val="de-DE"/>
        </w:rPr>
      </w:pPr>
      <w:r w:rsidRPr="00530849">
        <w:rPr>
          <w:sz w:val="22"/>
          <w:szCs w:val="22"/>
          <w:lang w:val="de-DE"/>
        </w:rPr>
        <w:t xml:space="preserve">Die </w:t>
      </w:r>
      <w:proofErr w:type="spellStart"/>
      <w:r w:rsidRPr="00530849">
        <w:rPr>
          <w:sz w:val="22"/>
          <w:szCs w:val="22"/>
          <w:lang w:val="de-DE"/>
        </w:rPr>
        <w:t>KBox</w:t>
      </w:r>
      <w:proofErr w:type="spellEnd"/>
      <w:r w:rsidRPr="00530849">
        <w:rPr>
          <w:sz w:val="22"/>
          <w:szCs w:val="22"/>
          <w:lang w:val="de-DE"/>
        </w:rPr>
        <w:t xml:space="preserve"> A-230-LS ist schnell und einfach einsetzbar und eignet sich</w:t>
      </w:r>
      <w:r>
        <w:rPr>
          <w:sz w:val="22"/>
          <w:szCs w:val="22"/>
          <w:lang w:val="de-DE"/>
        </w:rPr>
        <w:t xml:space="preserve"> damit ideal</w:t>
      </w:r>
      <w:r w:rsidRPr="00530849">
        <w:rPr>
          <w:sz w:val="22"/>
          <w:szCs w:val="22"/>
          <w:lang w:val="de-DE"/>
        </w:rPr>
        <w:t xml:space="preserve"> für OEM</w:t>
      </w:r>
      <w:r>
        <w:rPr>
          <w:sz w:val="22"/>
          <w:szCs w:val="22"/>
          <w:lang w:val="de-DE"/>
        </w:rPr>
        <w:t xml:space="preserve"> </w:t>
      </w:r>
      <w:r w:rsidRPr="00530849">
        <w:rPr>
          <w:sz w:val="22"/>
          <w:szCs w:val="22"/>
          <w:lang w:val="de-DE"/>
        </w:rPr>
        <w:t xml:space="preserve">und Systemintegratoren, die das volle Potenzial der nächsten Generation intelligenter Infrastrukturen im </w:t>
      </w:r>
      <w:proofErr w:type="spellStart"/>
      <w:r w:rsidRPr="00530849">
        <w:rPr>
          <w:sz w:val="22"/>
          <w:szCs w:val="22"/>
          <w:lang w:val="de-DE"/>
        </w:rPr>
        <w:t>IoT</w:t>
      </w:r>
      <w:proofErr w:type="spellEnd"/>
      <w:r w:rsidRPr="00530849">
        <w:rPr>
          <w:sz w:val="22"/>
          <w:szCs w:val="22"/>
          <w:lang w:val="de-DE"/>
        </w:rPr>
        <w:t xml:space="preserve">-Umfeld ausschöpfen möchten. Die </w:t>
      </w:r>
      <w:proofErr w:type="spellStart"/>
      <w:r w:rsidRPr="00530849">
        <w:rPr>
          <w:sz w:val="22"/>
          <w:szCs w:val="22"/>
          <w:lang w:val="de-DE"/>
        </w:rPr>
        <w:t>KBox</w:t>
      </w:r>
      <w:proofErr w:type="spellEnd"/>
      <w:r w:rsidRPr="00530849">
        <w:rPr>
          <w:sz w:val="22"/>
          <w:szCs w:val="22"/>
          <w:lang w:val="de-DE"/>
        </w:rPr>
        <w:t xml:space="preserve"> A-230-LS ist zudem </w:t>
      </w:r>
      <w:r>
        <w:rPr>
          <w:sz w:val="22"/>
          <w:szCs w:val="22"/>
          <w:lang w:val="de-DE"/>
        </w:rPr>
        <w:t xml:space="preserve">für </w:t>
      </w:r>
      <w:r w:rsidRPr="00530849">
        <w:rPr>
          <w:sz w:val="22"/>
          <w:szCs w:val="22"/>
          <w:lang w:val="de-DE"/>
        </w:rPr>
        <w:t xml:space="preserve">Microsoft Azure </w:t>
      </w:r>
      <w:r>
        <w:rPr>
          <w:sz w:val="22"/>
          <w:szCs w:val="22"/>
          <w:lang w:val="de-DE"/>
        </w:rPr>
        <w:t>zertifiziert</w:t>
      </w:r>
      <w:r w:rsidRPr="00530849">
        <w:rPr>
          <w:sz w:val="22"/>
          <w:szCs w:val="22"/>
          <w:lang w:val="de-DE"/>
        </w:rPr>
        <w:t xml:space="preserve"> und </w:t>
      </w:r>
      <w:r>
        <w:rPr>
          <w:sz w:val="22"/>
          <w:szCs w:val="22"/>
          <w:lang w:val="de-DE"/>
        </w:rPr>
        <w:t>arbeitet</w:t>
      </w:r>
      <w:r w:rsidRPr="00530849">
        <w:rPr>
          <w:sz w:val="22"/>
          <w:szCs w:val="22"/>
          <w:lang w:val="de-DE"/>
        </w:rPr>
        <w:t xml:space="preserve"> </w:t>
      </w:r>
      <w:r w:rsidR="00EC5D62">
        <w:rPr>
          <w:sz w:val="22"/>
          <w:szCs w:val="22"/>
          <w:lang w:val="de-DE"/>
        </w:rPr>
        <w:t xml:space="preserve">ideal </w:t>
      </w:r>
      <w:r w:rsidRPr="00530849">
        <w:rPr>
          <w:sz w:val="22"/>
          <w:szCs w:val="22"/>
          <w:lang w:val="de-DE"/>
        </w:rPr>
        <w:t xml:space="preserve">mit Microsoft Azure </w:t>
      </w:r>
      <w:proofErr w:type="spellStart"/>
      <w:r w:rsidRPr="00530849">
        <w:rPr>
          <w:sz w:val="22"/>
          <w:szCs w:val="22"/>
          <w:lang w:val="de-DE"/>
        </w:rPr>
        <w:t>IoT</w:t>
      </w:r>
      <w:proofErr w:type="spellEnd"/>
      <w:r w:rsidRPr="00530849">
        <w:rPr>
          <w:sz w:val="22"/>
          <w:szCs w:val="22"/>
          <w:lang w:val="de-DE"/>
        </w:rPr>
        <w:t xml:space="preserve"> Services.</w:t>
      </w:r>
    </w:p>
    <w:p w14:paraId="36D6EBB6" w14:textId="77777777" w:rsidR="000B01E5" w:rsidRPr="00530849" w:rsidRDefault="000B01E5" w:rsidP="009A1D1F">
      <w:pPr>
        <w:spacing w:before="100" w:after="100"/>
        <w:jc w:val="both"/>
        <w:rPr>
          <w:sz w:val="22"/>
          <w:szCs w:val="22"/>
          <w:lang w:val="de-DE"/>
        </w:rPr>
      </w:pPr>
    </w:p>
    <w:p w14:paraId="044AEB8C" w14:textId="787A7E44" w:rsidR="009A1D1F" w:rsidRPr="0086705B" w:rsidRDefault="009A1D1F" w:rsidP="000B01E5">
      <w:pPr>
        <w:spacing w:before="100" w:after="100"/>
        <w:jc w:val="both"/>
        <w:rPr>
          <w:rFonts w:eastAsia="Times New Roman"/>
          <w:sz w:val="22"/>
          <w:szCs w:val="22"/>
          <w:lang w:val="de-DE"/>
        </w:rPr>
      </w:pPr>
      <w:r>
        <w:rPr>
          <w:sz w:val="22"/>
          <w:szCs w:val="22"/>
          <w:lang w:val="de-DE"/>
        </w:rPr>
        <w:t xml:space="preserve">Wie alle Box PCs der Kontron </w:t>
      </w:r>
      <w:proofErr w:type="spellStart"/>
      <w:r>
        <w:rPr>
          <w:sz w:val="22"/>
          <w:szCs w:val="22"/>
          <w:lang w:val="de-DE"/>
        </w:rPr>
        <w:t>KBox</w:t>
      </w:r>
      <w:proofErr w:type="spellEnd"/>
      <w:r w:rsidR="00530849">
        <w:rPr>
          <w:sz w:val="22"/>
          <w:szCs w:val="22"/>
          <w:lang w:val="de-DE"/>
        </w:rPr>
        <w:t xml:space="preserve"> A</w:t>
      </w:r>
      <w:r>
        <w:rPr>
          <w:sz w:val="22"/>
          <w:szCs w:val="22"/>
          <w:lang w:val="de-DE"/>
        </w:rPr>
        <w:t xml:space="preserve">-Serie ist die </w:t>
      </w:r>
      <w:proofErr w:type="spellStart"/>
      <w:r w:rsidRPr="00530849">
        <w:rPr>
          <w:sz w:val="22"/>
          <w:szCs w:val="22"/>
          <w:lang w:val="de-DE"/>
        </w:rPr>
        <w:t>KBox</w:t>
      </w:r>
      <w:proofErr w:type="spellEnd"/>
      <w:r w:rsidRPr="00530849">
        <w:rPr>
          <w:sz w:val="22"/>
          <w:szCs w:val="22"/>
          <w:lang w:val="de-DE"/>
        </w:rPr>
        <w:t xml:space="preserve"> A-230-LS</w:t>
      </w:r>
      <w:r>
        <w:rPr>
          <w:sz w:val="22"/>
          <w:szCs w:val="22"/>
          <w:lang w:val="de-DE"/>
        </w:rPr>
        <w:t xml:space="preserve"> wartungsfrei, das System arbeitet </w:t>
      </w:r>
      <w:proofErr w:type="spellStart"/>
      <w:r>
        <w:rPr>
          <w:sz w:val="22"/>
          <w:szCs w:val="22"/>
          <w:lang w:val="de-DE"/>
        </w:rPr>
        <w:t>lüfterlos</w:t>
      </w:r>
      <w:proofErr w:type="spellEnd"/>
      <w:r>
        <w:rPr>
          <w:sz w:val="22"/>
          <w:szCs w:val="22"/>
          <w:lang w:val="de-DE"/>
        </w:rPr>
        <w:t xml:space="preserve"> und ohne Batterie. Als Betriebssystem wird</w:t>
      </w:r>
      <w:r w:rsidR="00530849">
        <w:rPr>
          <w:sz w:val="22"/>
          <w:szCs w:val="22"/>
          <w:lang w:val="de-DE"/>
        </w:rPr>
        <w:t xml:space="preserve"> Linux</w:t>
      </w:r>
      <w:r>
        <w:rPr>
          <w:sz w:val="22"/>
          <w:szCs w:val="22"/>
          <w:lang w:val="de-DE"/>
        </w:rPr>
        <w:t xml:space="preserve"> </w:t>
      </w:r>
      <w:proofErr w:type="spellStart"/>
      <w:r>
        <w:rPr>
          <w:sz w:val="22"/>
          <w:szCs w:val="22"/>
          <w:lang w:val="de-DE"/>
        </w:rPr>
        <w:t>Yocto</w:t>
      </w:r>
      <w:proofErr w:type="spellEnd"/>
      <w:r>
        <w:rPr>
          <w:sz w:val="22"/>
          <w:szCs w:val="22"/>
          <w:lang w:val="de-DE"/>
        </w:rPr>
        <w:t xml:space="preserve"> eingesetzt.</w:t>
      </w:r>
      <w:r w:rsidR="000B01E5">
        <w:rPr>
          <w:sz w:val="22"/>
          <w:szCs w:val="22"/>
          <w:lang w:val="de-DE"/>
        </w:rPr>
        <w:t xml:space="preserve"> </w:t>
      </w:r>
      <w:r>
        <w:rPr>
          <w:sz w:val="22"/>
          <w:szCs w:val="22"/>
          <w:lang w:val="de-DE"/>
        </w:rPr>
        <w:t xml:space="preserve">Darüber hinaus unterstützt die </w:t>
      </w:r>
      <w:proofErr w:type="spellStart"/>
      <w:r>
        <w:rPr>
          <w:sz w:val="22"/>
          <w:szCs w:val="22"/>
          <w:lang w:val="de-DE"/>
        </w:rPr>
        <w:t>KB</w:t>
      </w:r>
      <w:r w:rsidRPr="00EA56BE">
        <w:rPr>
          <w:sz w:val="22"/>
          <w:szCs w:val="22"/>
          <w:lang w:val="de-DE"/>
        </w:rPr>
        <w:t>ox</w:t>
      </w:r>
      <w:proofErr w:type="spellEnd"/>
      <w:r w:rsidRPr="00EA56BE">
        <w:rPr>
          <w:sz w:val="22"/>
          <w:szCs w:val="22"/>
          <w:lang w:val="de-DE"/>
        </w:rPr>
        <w:t xml:space="preserve"> A-230-LS optional die Sicherheitslösung Kontron APPROTECT </w:t>
      </w:r>
      <w:proofErr w:type="spellStart"/>
      <w:r w:rsidRPr="00EA56BE">
        <w:rPr>
          <w:sz w:val="22"/>
          <w:szCs w:val="22"/>
          <w:lang w:val="de-DE"/>
        </w:rPr>
        <w:t>powered</w:t>
      </w:r>
      <w:proofErr w:type="spellEnd"/>
      <w:r w:rsidRPr="00EA56BE">
        <w:rPr>
          <w:sz w:val="22"/>
          <w:szCs w:val="22"/>
          <w:lang w:val="de-DE"/>
        </w:rPr>
        <w:t xml:space="preserve"> </w:t>
      </w:r>
      <w:proofErr w:type="spellStart"/>
      <w:r w:rsidRPr="00EA56BE">
        <w:rPr>
          <w:sz w:val="22"/>
          <w:szCs w:val="22"/>
          <w:lang w:val="de-DE"/>
        </w:rPr>
        <w:t>by</w:t>
      </w:r>
      <w:proofErr w:type="spellEnd"/>
      <w:r w:rsidRPr="00EA56BE">
        <w:rPr>
          <w:sz w:val="22"/>
          <w:szCs w:val="22"/>
          <w:lang w:val="de-DE"/>
        </w:rPr>
        <w:t xml:space="preserve"> </w:t>
      </w:r>
      <w:proofErr w:type="spellStart"/>
      <w:r w:rsidRPr="00EA56BE">
        <w:rPr>
          <w:sz w:val="22"/>
          <w:szCs w:val="22"/>
          <w:lang w:val="de-DE"/>
        </w:rPr>
        <w:t>Wibu</w:t>
      </w:r>
      <w:proofErr w:type="spellEnd"/>
      <w:r w:rsidRPr="00EA56BE">
        <w:rPr>
          <w:sz w:val="22"/>
          <w:szCs w:val="22"/>
          <w:lang w:val="de-DE"/>
        </w:rPr>
        <w:t xml:space="preserve">-Systems. </w:t>
      </w:r>
      <w:r w:rsidRPr="00530849">
        <w:rPr>
          <w:sz w:val="22"/>
          <w:szCs w:val="22"/>
          <w:lang w:val="de-DE"/>
        </w:rPr>
        <w:t>D</w:t>
      </w:r>
      <w:r w:rsidRPr="0086705B">
        <w:rPr>
          <w:rFonts w:eastAsia="Times New Roman"/>
          <w:sz w:val="22"/>
          <w:szCs w:val="22"/>
          <w:lang w:val="de-DE"/>
        </w:rPr>
        <w:t xml:space="preserve">iese sorgt durch den integrierten Security-Chip von </w:t>
      </w:r>
      <w:proofErr w:type="spellStart"/>
      <w:r w:rsidRPr="0086705B">
        <w:rPr>
          <w:rFonts w:eastAsia="Times New Roman"/>
          <w:sz w:val="22"/>
          <w:szCs w:val="22"/>
          <w:lang w:val="de-DE"/>
        </w:rPr>
        <w:t>Wibu</w:t>
      </w:r>
      <w:proofErr w:type="spellEnd"/>
      <w:r w:rsidRPr="0086705B">
        <w:rPr>
          <w:rFonts w:eastAsia="Times New Roman"/>
          <w:sz w:val="22"/>
          <w:szCs w:val="22"/>
          <w:lang w:val="de-DE"/>
        </w:rPr>
        <w:t>-Systems in Verbindung mit einem passenden Softwareframework für den Schutz von IP-Rechten sowie einen Kopier- und Reverse-Engineering-Schutz. Kontron APPROTECT Licensing ermöglicht darüber hinaus neue Geschäftsmodelle wie ‚</w:t>
      </w:r>
      <w:proofErr w:type="spellStart"/>
      <w:r w:rsidRPr="0086705B">
        <w:rPr>
          <w:rFonts w:eastAsia="Times New Roman"/>
          <w:sz w:val="22"/>
          <w:szCs w:val="22"/>
          <w:lang w:val="de-DE"/>
        </w:rPr>
        <w:t>pay</w:t>
      </w:r>
      <w:proofErr w:type="spellEnd"/>
      <w:r w:rsidRPr="0086705B">
        <w:rPr>
          <w:rFonts w:eastAsia="Times New Roman"/>
          <w:sz w:val="22"/>
          <w:szCs w:val="22"/>
          <w:lang w:val="de-DE"/>
        </w:rPr>
        <w:t xml:space="preserve"> per </w:t>
      </w:r>
      <w:proofErr w:type="spellStart"/>
      <w:r w:rsidRPr="0086705B">
        <w:rPr>
          <w:rFonts w:eastAsia="Times New Roman"/>
          <w:sz w:val="22"/>
          <w:szCs w:val="22"/>
          <w:lang w:val="de-DE"/>
        </w:rPr>
        <w:t>use</w:t>
      </w:r>
      <w:proofErr w:type="spellEnd"/>
      <w:r w:rsidRPr="0086705B">
        <w:rPr>
          <w:rFonts w:eastAsia="Times New Roman"/>
          <w:sz w:val="22"/>
          <w:szCs w:val="22"/>
          <w:lang w:val="de-DE"/>
        </w:rPr>
        <w:t xml:space="preserve">‘. Zudem werden auch zeitbegrenzte Demoversionen oder Aktivierungs- bzw. Deaktivierungsfunktionen angeboten. </w:t>
      </w:r>
    </w:p>
    <w:p w14:paraId="027FB938" w14:textId="77777777" w:rsidR="009A1D1F" w:rsidRPr="00530849" w:rsidRDefault="009A1D1F" w:rsidP="009A1D1F">
      <w:pPr>
        <w:spacing w:before="100" w:after="100"/>
        <w:jc w:val="both"/>
        <w:rPr>
          <w:sz w:val="22"/>
          <w:szCs w:val="22"/>
          <w:lang w:val="de-DE"/>
        </w:rPr>
      </w:pPr>
    </w:p>
    <w:p w14:paraId="034FD1A9" w14:textId="4B413A7B" w:rsidR="00C6482F" w:rsidRPr="000571DB" w:rsidRDefault="00F33A30" w:rsidP="00B73B3B">
      <w:pPr>
        <w:jc w:val="both"/>
        <w:rPr>
          <w:rFonts w:eastAsia="Times New Roman"/>
          <w:sz w:val="22"/>
          <w:szCs w:val="22"/>
          <w:lang w:val="it-IT"/>
        </w:rPr>
      </w:pPr>
      <w:r w:rsidRPr="00F33A30">
        <w:rPr>
          <w:rFonts w:eastAsia="Times New Roman"/>
          <w:noProof/>
          <w:sz w:val="22"/>
          <w:szCs w:val="22"/>
          <w:lang w:val="it-IT"/>
        </w:rPr>
        <w:t xml:space="preserve">Weitere Informationen: </w:t>
      </w:r>
      <w:hyperlink r:id="rId12" w:history="1">
        <w:r w:rsidR="0037069A" w:rsidRPr="00913E1E">
          <w:rPr>
            <w:rStyle w:val="Hyperlink"/>
            <w:rFonts w:eastAsia="Times New Roman"/>
            <w:noProof/>
            <w:sz w:val="22"/>
            <w:szCs w:val="22"/>
            <w:lang w:val="it-IT"/>
          </w:rPr>
          <w:t>https://www.kontron.de/products/systems/embedded-box-pc/kbox-a-series/kbox-a-230-ls.html</w:t>
        </w:r>
      </w:hyperlink>
      <w:r w:rsidR="0037069A">
        <w:rPr>
          <w:rFonts w:eastAsia="Times New Roman"/>
          <w:noProof/>
          <w:sz w:val="22"/>
          <w:szCs w:val="22"/>
          <w:lang w:val="it-IT"/>
        </w:rPr>
        <w:t xml:space="preserve"> </w:t>
      </w:r>
    </w:p>
    <w:p w14:paraId="282AFA8A" w14:textId="77777777" w:rsidR="00C6482F" w:rsidRPr="000571DB" w:rsidRDefault="00C6482F" w:rsidP="00C6482F">
      <w:pPr>
        <w:spacing w:line="276" w:lineRule="auto"/>
        <w:jc w:val="both"/>
        <w:rPr>
          <w:rFonts w:eastAsia="Times New Roman"/>
          <w:sz w:val="22"/>
          <w:szCs w:val="22"/>
          <w:lang w:val="it-IT"/>
        </w:rPr>
      </w:pPr>
    </w:p>
    <w:p w14:paraId="5379A714" w14:textId="77777777" w:rsidR="000571DB" w:rsidRDefault="000571DB" w:rsidP="00C6482F">
      <w:pPr>
        <w:spacing w:line="276" w:lineRule="auto"/>
        <w:rPr>
          <w:b/>
          <w:sz w:val="16"/>
          <w:szCs w:val="16"/>
          <w:lang w:val="it-IT"/>
        </w:rPr>
      </w:pPr>
    </w:p>
    <w:p w14:paraId="13DA582E" w14:textId="77777777" w:rsidR="00C6482F" w:rsidRPr="000571DB" w:rsidRDefault="00C6482F" w:rsidP="00C6482F">
      <w:pPr>
        <w:spacing w:line="276" w:lineRule="auto"/>
        <w:rPr>
          <w:b/>
          <w:sz w:val="16"/>
          <w:szCs w:val="16"/>
          <w:lang w:val="it-IT"/>
        </w:rPr>
      </w:pPr>
      <w:proofErr w:type="spellStart"/>
      <w:r w:rsidRPr="000571DB">
        <w:rPr>
          <w:b/>
          <w:sz w:val="16"/>
          <w:szCs w:val="16"/>
          <w:lang w:val="it-IT"/>
        </w:rPr>
        <w:t>Folgen</w:t>
      </w:r>
      <w:proofErr w:type="spellEnd"/>
      <w:r w:rsidRPr="000571DB">
        <w:rPr>
          <w:b/>
          <w:sz w:val="16"/>
          <w:szCs w:val="16"/>
          <w:lang w:val="it-IT"/>
        </w:rPr>
        <w:t xml:space="preserve"> </w:t>
      </w:r>
      <w:proofErr w:type="spellStart"/>
      <w:r w:rsidRPr="000571DB">
        <w:rPr>
          <w:b/>
          <w:sz w:val="16"/>
          <w:szCs w:val="16"/>
          <w:lang w:val="it-IT"/>
        </w:rPr>
        <w:t>Sie</w:t>
      </w:r>
      <w:proofErr w:type="spellEnd"/>
      <w:r w:rsidRPr="000571DB">
        <w:rPr>
          <w:b/>
          <w:sz w:val="16"/>
          <w:szCs w:val="16"/>
          <w:lang w:val="it-IT"/>
        </w:rPr>
        <w:t xml:space="preserve"> Kontron:</w:t>
      </w:r>
    </w:p>
    <w:p w14:paraId="3A75913D"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3" w:history="1">
        <w:r w:rsidRPr="008576F5">
          <w:rPr>
            <w:rStyle w:val="Hyperlink"/>
            <w:sz w:val="16"/>
            <w:szCs w:val="16"/>
            <w:lang w:val="de-DE"/>
          </w:rPr>
          <w:t>Twitter</w:t>
        </w:r>
      </w:hyperlink>
    </w:p>
    <w:p w14:paraId="4B51914C"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4" w:history="1">
        <w:r w:rsidRPr="008576F5">
          <w:rPr>
            <w:rStyle w:val="Hyperlink"/>
            <w:sz w:val="16"/>
            <w:szCs w:val="16"/>
            <w:lang w:val="de-DE"/>
          </w:rPr>
          <w:t>LinkedIn</w:t>
        </w:r>
      </w:hyperlink>
    </w:p>
    <w:p w14:paraId="133FFD09"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Aktuelle Informationen zu Kontron finden Sie auch im offiziellen </w:t>
      </w:r>
      <w:hyperlink r:id="rId15" w:history="1">
        <w:r w:rsidRPr="008576F5">
          <w:rPr>
            <w:rStyle w:val="Hyperlink"/>
            <w:sz w:val="16"/>
            <w:szCs w:val="16"/>
            <w:lang w:val="de-DE"/>
          </w:rPr>
          <w:t>Kontron Blog</w:t>
        </w:r>
      </w:hyperlink>
    </w:p>
    <w:p w14:paraId="18DAEF61" w14:textId="77777777" w:rsidR="00C6482F" w:rsidRPr="000571DB" w:rsidRDefault="00C6482F" w:rsidP="000571DB">
      <w:pPr>
        <w:spacing w:line="276" w:lineRule="auto"/>
        <w:rPr>
          <w:szCs w:val="22"/>
          <w:lang w:val="de-DE"/>
        </w:rPr>
      </w:pPr>
    </w:p>
    <w:p w14:paraId="221E1D0E" w14:textId="77777777" w:rsidR="00C6482F" w:rsidRDefault="00C6482F" w:rsidP="000571DB">
      <w:pPr>
        <w:spacing w:line="276" w:lineRule="auto"/>
        <w:rPr>
          <w:lang w:val="de-DE"/>
        </w:rPr>
      </w:pPr>
    </w:p>
    <w:p w14:paraId="7D0B9436" w14:textId="77777777" w:rsidR="000571DB" w:rsidRPr="006767AD" w:rsidRDefault="000571DB" w:rsidP="000571DB">
      <w:pPr>
        <w:spacing w:line="276" w:lineRule="auto"/>
        <w:rPr>
          <w:lang w:val="de-DE"/>
        </w:rPr>
      </w:pPr>
    </w:p>
    <w:p w14:paraId="4FEF4657" w14:textId="314021C9" w:rsidR="003E766E" w:rsidRPr="008627BA" w:rsidRDefault="003E766E" w:rsidP="003E766E">
      <w:pPr>
        <w:spacing w:line="276" w:lineRule="auto"/>
        <w:jc w:val="both"/>
        <w:rPr>
          <w:b/>
          <w:bCs/>
          <w:sz w:val="16"/>
          <w:szCs w:val="16"/>
          <w:lang w:val="de-DE"/>
        </w:rPr>
      </w:pPr>
      <w:r w:rsidRPr="008627BA">
        <w:rPr>
          <w:b/>
          <w:bCs/>
          <w:sz w:val="16"/>
          <w:szCs w:val="16"/>
          <w:lang w:val="de-DE"/>
        </w:rPr>
        <w:t>Über Kontron –</w:t>
      </w:r>
      <w:r w:rsidR="00482160">
        <w:rPr>
          <w:b/>
          <w:bCs/>
          <w:sz w:val="16"/>
          <w:szCs w:val="16"/>
          <w:lang w:val="de-DE"/>
        </w:rPr>
        <w:t xml:space="preserve"> </w:t>
      </w:r>
      <w:r w:rsidR="00482160" w:rsidRPr="00482160">
        <w:rPr>
          <w:b/>
          <w:bCs/>
          <w:sz w:val="16"/>
          <w:szCs w:val="16"/>
          <w:lang w:val="de-DE"/>
        </w:rPr>
        <w:t>Mitglied der S&amp;T Gruppe</w:t>
      </w:r>
    </w:p>
    <w:p w14:paraId="296A63A7" w14:textId="0C51580F" w:rsidR="003E766E" w:rsidRDefault="003E766E" w:rsidP="003E766E">
      <w:pPr>
        <w:spacing w:line="276" w:lineRule="auto"/>
        <w:jc w:val="both"/>
        <w:rPr>
          <w:bCs/>
          <w:sz w:val="16"/>
          <w:szCs w:val="16"/>
          <w:lang w:val="de-DE"/>
        </w:rPr>
      </w:pPr>
      <w:r w:rsidRPr="008627BA">
        <w:rPr>
          <w:bCs/>
          <w:sz w:val="16"/>
          <w:szCs w:val="16"/>
          <w:lang w:val="de-DE"/>
        </w:rPr>
        <w:t xml:space="preserve">Kontron ist ein weltweit führender Anbieter von </w:t>
      </w:r>
      <w:proofErr w:type="spellStart"/>
      <w:r w:rsidR="006C1D03">
        <w:rPr>
          <w:bCs/>
          <w:sz w:val="16"/>
          <w:szCs w:val="16"/>
          <w:lang w:val="de-DE"/>
        </w:rPr>
        <w:t>IoT</w:t>
      </w:r>
      <w:proofErr w:type="spellEnd"/>
      <w:r w:rsidR="006C1D03">
        <w:rPr>
          <w:bCs/>
          <w:sz w:val="16"/>
          <w:szCs w:val="16"/>
          <w:lang w:val="de-DE"/>
        </w:rPr>
        <w:t>/</w:t>
      </w:r>
      <w:r w:rsidRPr="008627BA">
        <w:rPr>
          <w:bCs/>
          <w:sz w:val="16"/>
          <w:szCs w:val="16"/>
          <w:lang w:val="de-DE"/>
        </w:rPr>
        <w:t>Embedded Computer Technologie (ECT). Als Teil des Technologiekonzerns S&amp;T bietet Kontron</w:t>
      </w:r>
      <w:r w:rsidR="00037D51">
        <w:rPr>
          <w:bCs/>
          <w:sz w:val="16"/>
          <w:szCs w:val="16"/>
          <w:lang w:val="de-DE"/>
        </w:rPr>
        <w:t xml:space="preserve"> zusammen mit dem Schwesterunternehmen S&amp;T Technologies</w:t>
      </w:r>
      <w:r w:rsidRPr="008627BA">
        <w:rPr>
          <w:bCs/>
          <w:sz w:val="16"/>
          <w:szCs w:val="16"/>
          <w:lang w:val="de-DE"/>
        </w:rPr>
        <w:t xml:space="preserve"> über ein kombiniertes Portfolio aus Hardware, Middleware und Services sichere Lösungen in den Bereichen Internet der Dinge (</w:t>
      </w:r>
      <w:proofErr w:type="spellStart"/>
      <w:r w:rsidRPr="008627BA">
        <w:rPr>
          <w:bCs/>
          <w:sz w:val="16"/>
          <w:szCs w:val="16"/>
          <w:lang w:val="de-DE"/>
        </w:rPr>
        <w:t>IoT</w:t>
      </w:r>
      <w:proofErr w:type="spellEnd"/>
      <w:r w:rsidRPr="008627BA">
        <w:rPr>
          <w:bCs/>
          <w:sz w:val="16"/>
          <w:szCs w:val="16"/>
          <w:lang w:val="de-DE"/>
        </w:rPr>
        <w: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w:t>
      </w:r>
      <w:proofErr w:type="spellStart"/>
      <w:r w:rsidRPr="008627BA">
        <w:rPr>
          <w:bCs/>
          <w:sz w:val="16"/>
          <w:szCs w:val="16"/>
          <w:lang w:val="de-DE"/>
        </w:rPr>
        <w:t>Cost</w:t>
      </w:r>
      <w:proofErr w:type="spellEnd"/>
      <w:r w:rsidRPr="008627BA">
        <w:rPr>
          <w:bCs/>
          <w:sz w:val="16"/>
          <w:szCs w:val="16"/>
          <w:lang w:val="de-DE"/>
        </w:rPr>
        <w:t>-</w:t>
      </w:r>
      <w:proofErr w:type="spellStart"/>
      <w:r w:rsidRPr="008627BA">
        <w:rPr>
          <w:bCs/>
          <w:sz w:val="16"/>
          <w:szCs w:val="16"/>
          <w:lang w:val="de-DE"/>
        </w:rPr>
        <w:t>of</w:t>
      </w:r>
      <w:proofErr w:type="spellEnd"/>
      <w:r w:rsidRPr="008627BA">
        <w:rPr>
          <w:bCs/>
          <w:sz w:val="16"/>
          <w:szCs w:val="16"/>
          <w:lang w:val="de-DE"/>
        </w:rPr>
        <w:t xml:space="preserve">-Ownership, Produktlanglebigkeit und ganzheitlich optimierten Applikationen. Weitere Informationen finden Sie unter: </w:t>
      </w:r>
      <w:hyperlink r:id="rId16" w:history="1">
        <w:r w:rsidRPr="00DE2B7D">
          <w:rPr>
            <w:rStyle w:val="Hyperlink"/>
            <w:sz w:val="16"/>
            <w:szCs w:val="16"/>
            <w:lang w:val="de-DE"/>
          </w:rPr>
          <w:t>http://www.kontron.de</w:t>
        </w:r>
      </w:hyperlink>
    </w:p>
    <w:p w14:paraId="717DD4A8" w14:textId="77777777" w:rsidR="003E766E" w:rsidRPr="000571DB" w:rsidRDefault="003E766E" w:rsidP="003E766E">
      <w:pPr>
        <w:spacing w:line="276" w:lineRule="auto"/>
        <w:rPr>
          <w:szCs w:val="16"/>
          <w:lang w:val="de-DE"/>
        </w:rPr>
      </w:pPr>
    </w:p>
    <w:p w14:paraId="03542CD1" w14:textId="77777777" w:rsidR="003E766E" w:rsidRPr="000571DB" w:rsidRDefault="003E766E" w:rsidP="000571DB">
      <w:pPr>
        <w:spacing w:line="276" w:lineRule="auto"/>
        <w:rPr>
          <w:szCs w:val="22"/>
          <w:lang w:val="de-DE"/>
        </w:rPr>
      </w:pPr>
    </w:p>
    <w:p w14:paraId="18D21970" w14:textId="77777777" w:rsidR="003E766E" w:rsidRPr="000571DB" w:rsidRDefault="003E766E" w:rsidP="003E766E">
      <w:pPr>
        <w:spacing w:line="276" w:lineRule="auto"/>
        <w:ind w:left="490"/>
        <w:rPr>
          <w:b/>
          <w:noProof/>
          <w:color w:val="447E95"/>
          <w:lang w:val="de-DE"/>
        </w:rPr>
      </w:pPr>
      <w:r w:rsidRPr="000571DB">
        <w:rPr>
          <w:b/>
          <w:noProof/>
          <w:color w:val="447E95"/>
          <w:lang w:val="de-DE"/>
        </w:rPr>
        <w:lastRenderedPageBreak/>
        <w:t>Medienkontakte</w:t>
      </w:r>
    </w:p>
    <w:p w14:paraId="4F26ACD0" w14:textId="77777777" w:rsidR="003E766E" w:rsidRPr="008F5E7C" w:rsidRDefault="003E766E" w:rsidP="003E766E">
      <w:pPr>
        <w:spacing w:line="276" w:lineRule="auto"/>
        <w:rPr>
          <w:bCs/>
          <w:sz w:val="16"/>
          <w:szCs w:val="16"/>
          <w:lang w:val="de-DE"/>
        </w:rPr>
        <w:sectPr w:rsidR="003E766E" w:rsidRPr="008F5E7C" w:rsidSect="000B1C1D">
          <w:headerReference w:type="default" r:id="rId17"/>
          <w:headerReference w:type="first" r:id="rId18"/>
          <w:footerReference w:type="first" r:id="rId19"/>
          <w:type w:val="continuous"/>
          <w:pgSz w:w="11906" w:h="16838" w:code="9"/>
          <w:pgMar w:top="2336" w:right="1469" w:bottom="1440" w:left="1418" w:header="709" w:footer="709" w:gutter="0"/>
          <w:cols w:space="708"/>
          <w:titlePg/>
          <w:docGrid w:linePitch="360"/>
        </w:sectPr>
      </w:pPr>
    </w:p>
    <w:p w14:paraId="19C07A36" w14:textId="77777777" w:rsidR="003E766E" w:rsidRPr="008F5E7C" w:rsidRDefault="003E766E" w:rsidP="003E766E">
      <w:pPr>
        <w:spacing w:line="276" w:lineRule="auto"/>
        <w:rPr>
          <w:b/>
          <w:sz w:val="16"/>
          <w:szCs w:val="16"/>
          <w:lang w:val="de-DE" w:bidi="th-TH"/>
        </w:rPr>
      </w:pPr>
      <w:r w:rsidRPr="008F5E7C">
        <w:rPr>
          <w:b/>
          <w:sz w:val="16"/>
          <w:szCs w:val="16"/>
          <w:lang w:val="de-DE" w:bidi="th-TH"/>
        </w:rPr>
        <w:t xml:space="preserve">Global </w:t>
      </w:r>
    </w:p>
    <w:p w14:paraId="081D2A82" w14:textId="77777777" w:rsidR="003E766E" w:rsidRPr="008F5E7C" w:rsidRDefault="003E766E" w:rsidP="003E766E">
      <w:pPr>
        <w:pStyle w:val="Kopfzeile"/>
        <w:spacing w:line="276" w:lineRule="auto"/>
        <w:rPr>
          <w:sz w:val="16"/>
          <w:szCs w:val="16"/>
          <w:lang w:val="de-DE" w:bidi="th-TH"/>
        </w:rPr>
      </w:pPr>
      <w:r>
        <w:rPr>
          <w:sz w:val="16"/>
          <w:szCs w:val="16"/>
          <w:lang w:val="de-DE" w:bidi="th-TH"/>
        </w:rPr>
        <w:t>Alexandra Habekost</w:t>
      </w:r>
    </w:p>
    <w:p w14:paraId="61F47C3D" w14:textId="7C435949" w:rsidR="003E766E" w:rsidRPr="008F5E7C" w:rsidRDefault="003E766E" w:rsidP="003E766E">
      <w:pPr>
        <w:pStyle w:val="Kopfzeile"/>
        <w:spacing w:line="276" w:lineRule="auto"/>
        <w:rPr>
          <w:sz w:val="16"/>
          <w:szCs w:val="16"/>
          <w:lang w:val="de-DE" w:bidi="th-TH"/>
        </w:rPr>
      </w:pPr>
      <w:r w:rsidRPr="008F5E7C">
        <w:rPr>
          <w:sz w:val="16"/>
          <w:szCs w:val="16"/>
          <w:lang w:val="de-DE" w:bidi="th-TH"/>
        </w:rPr>
        <w:t xml:space="preserve">Kontron </w:t>
      </w:r>
      <w:r w:rsidR="006C1D03">
        <w:rPr>
          <w:sz w:val="16"/>
          <w:szCs w:val="16"/>
          <w:lang w:val="de-DE" w:bidi="th-TH"/>
        </w:rPr>
        <w:t>S&amp;T AG</w:t>
      </w:r>
    </w:p>
    <w:p w14:paraId="7B4F2725" w14:textId="77777777" w:rsidR="003E766E" w:rsidRPr="008F5E7C" w:rsidRDefault="003E766E" w:rsidP="003E766E">
      <w:pPr>
        <w:pStyle w:val="Kopfzeile"/>
        <w:spacing w:line="276" w:lineRule="auto"/>
        <w:rPr>
          <w:sz w:val="16"/>
          <w:szCs w:val="16"/>
          <w:lang w:val="de-DE" w:bidi="th-TH"/>
        </w:rPr>
      </w:pPr>
      <w:r w:rsidRPr="008F5E7C">
        <w:rPr>
          <w:sz w:val="16"/>
          <w:szCs w:val="16"/>
          <w:lang w:val="de-DE" w:bidi="th-TH"/>
        </w:rPr>
        <w:t>Tel: +49 (0) 821 4086-</w:t>
      </w:r>
      <w:r>
        <w:rPr>
          <w:sz w:val="16"/>
          <w:szCs w:val="16"/>
          <w:lang w:val="de-DE" w:bidi="th-TH"/>
        </w:rPr>
        <w:t>114</w:t>
      </w:r>
    </w:p>
    <w:p w14:paraId="269DA15E" w14:textId="77777777" w:rsidR="003E766E" w:rsidRPr="008F5E7C" w:rsidRDefault="00E67355" w:rsidP="003E766E">
      <w:pPr>
        <w:spacing w:line="276" w:lineRule="auto"/>
        <w:rPr>
          <w:sz w:val="16"/>
          <w:szCs w:val="16"/>
          <w:lang w:val="de-DE"/>
        </w:rPr>
      </w:pPr>
      <w:hyperlink r:id="rId20" w:history="1">
        <w:r w:rsidR="003E766E">
          <w:rPr>
            <w:rStyle w:val="Hyperlink"/>
            <w:sz w:val="16"/>
            <w:szCs w:val="16"/>
            <w:lang w:val="de-DE"/>
          </w:rPr>
          <w:t>alexandra.habekost@kontron.com</w:t>
        </w:r>
      </w:hyperlink>
    </w:p>
    <w:p w14:paraId="08444E6C" w14:textId="77777777" w:rsidR="003E766E" w:rsidRPr="008F5E7C" w:rsidRDefault="003E766E" w:rsidP="003E766E">
      <w:pPr>
        <w:spacing w:line="276" w:lineRule="auto"/>
        <w:rPr>
          <w:bCs/>
          <w:sz w:val="16"/>
          <w:szCs w:val="16"/>
          <w:lang w:val="de-DE"/>
        </w:rPr>
      </w:pPr>
    </w:p>
    <w:p w14:paraId="598F2520" w14:textId="77777777" w:rsidR="003E766E" w:rsidRPr="008F5E7C" w:rsidRDefault="003E766E" w:rsidP="003E766E">
      <w:pPr>
        <w:pStyle w:val="Kopfzeile"/>
        <w:spacing w:line="276" w:lineRule="auto"/>
        <w:rPr>
          <w:b/>
          <w:sz w:val="16"/>
          <w:szCs w:val="16"/>
          <w:lang w:val="de-DE" w:bidi="th-TH"/>
        </w:rPr>
      </w:pPr>
      <w:r w:rsidRPr="008F5E7C">
        <w:rPr>
          <w:b/>
          <w:sz w:val="16"/>
          <w:szCs w:val="16"/>
          <w:lang w:val="de-DE" w:bidi="th-TH"/>
        </w:rPr>
        <w:t>Deutschland</w:t>
      </w:r>
    </w:p>
    <w:p w14:paraId="639031D0" w14:textId="2F774B94" w:rsidR="003E766E" w:rsidRPr="008F5E7C" w:rsidRDefault="00971FD4" w:rsidP="003E766E">
      <w:pPr>
        <w:pStyle w:val="Kopfzeile"/>
        <w:spacing w:line="276" w:lineRule="auto"/>
        <w:rPr>
          <w:sz w:val="16"/>
          <w:szCs w:val="16"/>
          <w:lang w:val="de-DE" w:bidi="th-TH"/>
        </w:rPr>
      </w:pPr>
      <w:r>
        <w:rPr>
          <w:sz w:val="16"/>
          <w:szCs w:val="16"/>
          <w:lang w:val="de-DE" w:bidi="th-TH"/>
        </w:rPr>
        <w:t xml:space="preserve">Dorothee Bader </w:t>
      </w:r>
    </w:p>
    <w:p w14:paraId="2DD3D5B3" w14:textId="77777777" w:rsidR="003E766E" w:rsidRPr="008F5E7C" w:rsidRDefault="003E766E" w:rsidP="000571DB">
      <w:pPr>
        <w:pStyle w:val="Kopfzeile"/>
        <w:spacing w:line="276" w:lineRule="auto"/>
        <w:ind w:right="-1564"/>
        <w:rPr>
          <w:sz w:val="16"/>
          <w:szCs w:val="16"/>
          <w:lang w:val="de-DE" w:bidi="th-TH"/>
        </w:rPr>
      </w:pPr>
      <w:proofErr w:type="spellStart"/>
      <w:r w:rsidRPr="008F5E7C">
        <w:rPr>
          <w:sz w:val="16"/>
          <w:szCs w:val="16"/>
          <w:lang w:val="de-DE" w:bidi="th-TH"/>
        </w:rPr>
        <w:t>vibrio</w:t>
      </w:r>
      <w:proofErr w:type="spellEnd"/>
      <w:r w:rsidRPr="008F5E7C">
        <w:rPr>
          <w:sz w:val="16"/>
          <w:szCs w:val="16"/>
          <w:lang w:val="de-DE" w:bidi="th-TH"/>
        </w:rPr>
        <w:t xml:space="preserve"> Kommunikationsmanagement Dr. Kausch GmbH</w:t>
      </w:r>
    </w:p>
    <w:p w14:paraId="32BA0567" w14:textId="15EED900" w:rsidR="003E766E" w:rsidRPr="00B73B3B" w:rsidRDefault="003E766E" w:rsidP="003E766E">
      <w:pPr>
        <w:spacing w:line="276" w:lineRule="auto"/>
        <w:rPr>
          <w:sz w:val="16"/>
          <w:szCs w:val="16"/>
          <w:lang w:val="de-AT" w:bidi="th-TH"/>
        </w:rPr>
      </w:pPr>
      <w:r w:rsidRPr="00B73B3B">
        <w:rPr>
          <w:sz w:val="16"/>
          <w:szCs w:val="16"/>
          <w:lang w:val="de-AT" w:bidi="th-TH"/>
        </w:rPr>
        <w:t xml:space="preserve">Tel: +49 (89) 321 51 </w:t>
      </w:r>
      <w:r w:rsidR="00971FD4" w:rsidRPr="00B73B3B">
        <w:rPr>
          <w:sz w:val="16"/>
          <w:szCs w:val="16"/>
          <w:lang w:val="de-AT" w:bidi="th-TH"/>
        </w:rPr>
        <w:t>760</w:t>
      </w:r>
    </w:p>
    <w:p w14:paraId="256DFDF0" w14:textId="01FF0234" w:rsidR="003E766E" w:rsidRPr="00B73B3B" w:rsidRDefault="00F03909" w:rsidP="003E766E">
      <w:pPr>
        <w:spacing w:line="276" w:lineRule="auto"/>
        <w:rPr>
          <w:rStyle w:val="Hyperlink"/>
          <w:sz w:val="16"/>
          <w:szCs w:val="16"/>
          <w:lang w:val="de-AT"/>
        </w:rPr>
      </w:pPr>
      <w:r>
        <w:rPr>
          <w:rStyle w:val="Hyperlink"/>
          <w:sz w:val="16"/>
          <w:szCs w:val="16"/>
          <w:lang w:val="en-US"/>
        </w:rPr>
        <w:fldChar w:fldCharType="begin"/>
      </w:r>
      <w:r w:rsidRPr="00B73B3B">
        <w:rPr>
          <w:rStyle w:val="Hyperlink"/>
          <w:sz w:val="16"/>
          <w:szCs w:val="16"/>
          <w:lang w:val="de-AT"/>
        </w:rPr>
        <w:instrText xml:space="preserve"> HYPERLINK "mailto:kontron@vibrio.de" </w:instrText>
      </w:r>
      <w:r>
        <w:rPr>
          <w:rStyle w:val="Hyperlink"/>
          <w:sz w:val="16"/>
          <w:szCs w:val="16"/>
          <w:lang w:val="en-US"/>
        </w:rPr>
        <w:fldChar w:fldCharType="separate"/>
      </w:r>
      <w:r w:rsidR="003E766E" w:rsidRPr="00B73B3B">
        <w:rPr>
          <w:rStyle w:val="Hyperlink"/>
          <w:sz w:val="16"/>
          <w:szCs w:val="16"/>
          <w:lang w:val="de-AT"/>
        </w:rPr>
        <w:t>kontron@vibrio.de</w:t>
      </w:r>
    </w:p>
    <w:p w14:paraId="07B3988A" w14:textId="59D73970" w:rsidR="003E766E" w:rsidRPr="00B73B3B" w:rsidRDefault="00F03909" w:rsidP="003E766E">
      <w:pPr>
        <w:spacing w:line="276" w:lineRule="auto"/>
        <w:rPr>
          <w:bCs/>
          <w:sz w:val="16"/>
          <w:szCs w:val="16"/>
          <w:lang w:val="de-AT"/>
        </w:rPr>
        <w:sectPr w:rsidR="003E766E" w:rsidRPr="00B73B3B" w:rsidSect="000B1C1D">
          <w:type w:val="continuous"/>
          <w:pgSz w:w="11906" w:h="16838" w:code="9"/>
          <w:pgMar w:top="2336" w:right="4251" w:bottom="1440" w:left="1918" w:header="709" w:footer="709" w:gutter="0"/>
          <w:cols w:num="2" w:space="75"/>
          <w:titlePg/>
          <w:docGrid w:linePitch="360"/>
        </w:sectPr>
      </w:pPr>
      <w:r>
        <w:rPr>
          <w:rStyle w:val="Hyperlink"/>
          <w:sz w:val="16"/>
          <w:szCs w:val="16"/>
          <w:lang w:val="en-US"/>
        </w:rPr>
        <w:fldChar w:fldCharType="end"/>
      </w:r>
      <w:r w:rsidR="003E766E" w:rsidRPr="00B73B3B">
        <w:rPr>
          <w:bCs/>
          <w:sz w:val="16"/>
          <w:szCs w:val="16"/>
          <w:lang w:val="de-AT"/>
        </w:rPr>
        <w:tab/>
      </w:r>
    </w:p>
    <w:p w14:paraId="0FEF8A07" w14:textId="77777777" w:rsidR="003E766E" w:rsidRPr="00B73B3B" w:rsidRDefault="003E766E" w:rsidP="003E766E">
      <w:pPr>
        <w:spacing w:line="276" w:lineRule="auto"/>
        <w:rPr>
          <w:bCs/>
          <w:sz w:val="16"/>
          <w:szCs w:val="16"/>
          <w:lang w:val="de-AT"/>
        </w:rPr>
      </w:pPr>
    </w:p>
    <w:p w14:paraId="738EE23E" w14:textId="77777777" w:rsidR="003E766E" w:rsidRPr="00B73B3B" w:rsidRDefault="003E766E" w:rsidP="003E766E">
      <w:pPr>
        <w:pStyle w:val="Kopfzeile"/>
        <w:spacing w:line="276" w:lineRule="auto"/>
        <w:rPr>
          <w:bCs/>
          <w:sz w:val="14"/>
          <w:szCs w:val="16"/>
          <w:lang w:val="de-AT"/>
        </w:rPr>
      </w:pPr>
    </w:p>
    <w:p w14:paraId="4B8A4B1A" w14:textId="77777777" w:rsidR="003E766E" w:rsidRPr="00B73B3B" w:rsidRDefault="003E766E" w:rsidP="003E766E">
      <w:pPr>
        <w:pStyle w:val="Kopfzeile"/>
        <w:spacing w:line="276" w:lineRule="auto"/>
        <w:rPr>
          <w:bCs/>
          <w:sz w:val="14"/>
          <w:szCs w:val="16"/>
          <w:lang w:val="de-AT"/>
        </w:rPr>
      </w:pPr>
    </w:p>
    <w:p w14:paraId="136FF18D" w14:textId="77777777" w:rsidR="003E766E" w:rsidRPr="00B73B3B" w:rsidRDefault="003E766E" w:rsidP="003E766E">
      <w:pPr>
        <w:pStyle w:val="Kopfzeile"/>
        <w:spacing w:line="276" w:lineRule="auto"/>
        <w:rPr>
          <w:bCs/>
          <w:sz w:val="14"/>
          <w:szCs w:val="16"/>
          <w:lang w:val="de-AT"/>
        </w:rPr>
      </w:pPr>
    </w:p>
    <w:p w14:paraId="48925E2D" w14:textId="77777777" w:rsidR="003E766E" w:rsidRPr="00B73B3B" w:rsidRDefault="003E766E" w:rsidP="003E766E">
      <w:pPr>
        <w:pStyle w:val="Kopfzeile"/>
        <w:spacing w:line="276" w:lineRule="auto"/>
        <w:rPr>
          <w:b/>
          <w:bCs/>
          <w:sz w:val="14"/>
          <w:szCs w:val="16"/>
          <w:lang w:val="de-AT"/>
        </w:rPr>
      </w:pPr>
    </w:p>
    <w:p w14:paraId="3233C7C7" w14:textId="77777777" w:rsidR="003E766E" w:rsidRPr="00B73B3B" w:rsidRDefault="003E766E" w:rsidP="003E766E">
      <w:pPr>
        <w:pStyle w:val="Kopfzeile"/>
        <w:spacing w:line="276" w:lineRule="auto"/>
        <w:rPr>
          <w:b/>
          <w:bCs/>
          <w:sz w:val="14"/>
          <w:szCs w:val="16"/>
          <w:lang w:val="de-AT"/>
        </w:rPr>
      </w:pPr>
    </w:p>
    <w:p w14:paraId="0783F88F" w14:textId="77777777" w:rsidR="003E766E" w:rsidRPr="00B73B3B" w:rsidRDefault="003E766E" w:rsidP="003E766E">
      <w:pPr>
        <w:pStyle w:val="Kopfzeile"/>
        <w:spacing w:line="276" w:lineRule="auto"/>
        <w:rPr>
          <w:b/>
          <w:bCs/>
          <w:sz w:val="16"/>
          <w:szCs w:val="16"/>
          <w:lang w:val="de-AT"/>
        </w:rPr>
      </w:pPr>
      <w:r w:rsidRPr="00B73B3B">
        <w:rPr>
          <w:b/>
          <w:bCs/>
          <w:sz w:val="16"/>
          <w:szCs w:val="16"/>
          <w:lang w:val="de-AT"/>
        </w:rPr>
        <w:t xml:space="preserve">North </w:t>
      </w:r>
      <w:proofErr w:type="spellStart"/>
      <w:r w:rsidRPr="00B73B3B">
        <w:rPr>
          <w:b/>
          <w:bCs/>
          <w:sz w:val="16"/>
          <w:szCs w:val="16"/>
          <w:lang w:val="de-AT"/>
        </w:rPr>
        <w:t>America</w:t>
      </w:r>
      <w:proofErr w:type="spellEnd"/>
    </w:p>
    <w:p w14:paraId="6CE34290"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Annette Keller</w:t>
      </w:r>
    </w:p>
    <w:p w14:paraId="657D8C7D"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Keller Communications</w:t>
      </w:r>
    </w:p>
    <w:p w14:paraId="1C83931F" w14:textId="00D5E973" w:rsidR="003E766E" w:rsidRDefault="003E766E" w:rsidP="003E766E">
      <w:pPr>
        <w:pStyle w:val="Kopfzeile"/>
        <w:spacing w:line="276" w:lineRule="auto"/>
        <w:rPr>
          <w:bCs/>
          <w:sz w:val="16"/>
          <w:szCs w:val="16"/>
          <w:lang w:val="fr-FR"/>
        </w:rPr>
      </w:pPr>
      <w:proofErr w:type="gramStart"/>
      <w:r w:rsidRPr="008E566F">
        <w:rPr>
          <w:bCs/>
          <w:sz w:val="16"/>
          <w:szCs w:val="16"/>
          <w:lang w:val="fr-FR"/>
        </w:rPr>
        <w:t>Tel:</w:t>
      </w:r>
      <w:proofErr w:type="gramEnd"/>
      <w:r w:rsidRPr="008E566F">
        <w:rPr>
          <w:bCs/>
          <w:sz w:val="16"/>
          <w:szCs w:val="16"/>
          <w:lang w:val="fr-FR"/>
        </w:rPr>
        <w:t xml:space="preserve"> +1 707 947 7232</w:t>
      </w:r>
    </w:p>
    <w:p w14:paraId="50F963D7" w14:textId="77777777" w:rsidR="001072A9" w:rsidRPr="00862D12" w:rsidRDefault="00E67355" w:rsidP="001072A9">
      <w:pPr>
        <w:pStyle w:val="Kopfzeile"/>
        <w:spacing w:line="276" w:lineRule="auto"/>
        <w:rPr>
          <w:bCs/>
          <w:sz w:val="16"/>
          <w:szCs w:val="16"/>
          <w:lang w:val="en-US"/>
        </w:rPr>
        <w:sectPr w:rsidR="001072A9" w:rsidRPr="00862D12" w:rsidSect="000B1C1D">
          <w:type w:val="continuous"/>
          <w:pgSz w:w="11906" w:h="16838" w:code="9"/>
          <w:pgMar w:top="2336" w:right="4251" w:bottom="1440" w:left="1918" w:header="709" w:footer="709" w:gutter="0"/>
          <w:cols w:num="2" w:space="75"/>
          <w:titlePg/>
          <w:docGrid w:linePitch="360"/>
        </w:sectPr>
      </w:pPr>
      <w:hyperlink r:id="rId21" w:tooltip="blocked::mailto:annettekeller@sbcglobal.net" w:history="1">
        <w:r w:rsidR="001072A9" w:rsidRPr="00862D12">
          <w:rPr>
            <w:rStyle w:val="Hyperlink"/>
            <w:sz w:val="16"/>
            <w:szCs w:val="16"/>
            <w:lang w:val="en-US"/>
          </w:rPr>
          <w:t>annettekeller@sbcglobal.net</w:t>
        </w:r>
      </w:hyperlink>
    </w:p>
    <w:p w14:paraId="29698AAA" w14:textId="77777777" w:rsidR="001072A9" w:rsidRPr="008E566F" w:rsidRDefault="001072A9" w:rsidP="003E766E">
      <w:pPr>
        <w:pStyle w:val="Kopfzeile"/>
        <w:spacing w:line="276" w:lineRule="auto"/>
        <w:rPr>
          <w:bCs/>
          <w:sz w:val="16"/>
          <w:szCs w:val="16"/>
          <w:lang w:val="fr-FR"/>
        </w:rPr>
      </w:pPr>
    </w:p>
    <w:p w14:paraId="453AE4EC" w14:textId="77777777" w:rsidR="000571DB" w:rsidRPr="00862D12" w:rsidRDefault="000571DB" w:rsidP="003E766E">
      <w:pPr>
        <w:pStyle w:val="Kopfzeile"/>
        <w:spacing w:line="276" w:lineRule="auto"/>
        <w:rPr>
          <w:bCs/>
          <w:sz w:val="16"/>
          <w:szCs w:val="16"/>
          <w:lang w:val="en-US"/>
        </w:rPr>
        <w:sectPr w:rsidR="000571DB" w:rsidRPr="00862D12" w:rsidSect="000B1C1D">
          <w:type w:val="continuous"/>
          <w:pgSz w:w="11906" w:h="16838" w:code="9"/>
          <w:pgMar w:top="2336" w:right="4251" w:bottom="1440" w:left="1918" w:header="709" w:footer="709" w:gutter="0"/>
          <w:cols w:num="2" w:space="75"/>
          <w:titlePg/>
          <w:docGrid w:linePitch="360"/>
        </w:sectPr>
      </w:pPr>
    </w:p>
    <w:p w14:paraId="7F6D0547" w14:textId="77777777" w:rsidR="000571DB" w:rsidRDefault="000571DB" w:rsidP="00F33A30">
      <w:pPr>
        <w:jc w:val="both"/>
        <w:rPr>
          <w:sz w:val="16"/>
          <w:szCs w:val="16"/>
          <w:lang w:val="en-US"/>
        </w:rPr>
      </w:pPr>
    </w:p>
    <w:p w14:paraId="147062F1" w14:textId="77777777" w:rsidR="000571DB" w:rsidRDefault="000571DB" w:rsidP="00F33A30">
      <w:pPr>
        <w:jc w:val="both"/>
        <w:rPr>
          <w:sz w:val="16"/>
          <w:szCs w:val="16"/>
          <w:lang w:val="en-US"/>
        </w:rPr>
      </w:pPr>
    </w:p>
    <w:p w14:paraId="64AC636A" w14:textId="77777777" w:rsidR="00F33A30" w:rsidRPr="00A25468" w:rsidRDefault="00F33A30" w:rsidP="00A85FC3">
      <w:pPr>
        <w:spacing w:line="240" w:lineRule="auto"/>
        <w:jc w:val="both"/>
        <w:rPr>
          <w:rFonts w:eastAsia="Times New Roman"/>
          <w:lang w:val="en-US"/>
        </w:rPr>
      </w:pPr>
      <w:r w:rsidRPr="0029082F">
        <w:rPr>
          <w:sz w:val="16"/>
          <w:szCs w:val="16"/>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A25468" w:rsidRDefault="008824E3" w:rsidP="00F33A30">
      <w:pPr>
        <w:widowControl w:val="0"/>
        <w:autoSpaceDE w:val="0"/>
        <w:autoSpaceDN w:val="0"/>
        <w:adjustRightInd w:val="0"/>
        <w:spacing w:line="240" w:lineRule="auto"/>
        <w:jc w:val="both"/>
        <w:rPr>
          <w:rFonts w:eastAsia="Times New Roman"/>
          <w:lang w:val="en-US"/>
        </w:rPr>
      </w:pPr>
    </w:p>
    <w:sectPr w:rsidR="008824E3" w:rsidRPr="00A25468">
      <w:headerReference w:type="default" r:id="rId22"/>
      <w:headerReference w:type="first" r:id="rId23"/>
      <w:footerReference w:type="first" r:id="rId24"/>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985D6" w14:textId="77777777" w:rsidR="00554B74" w:rsidRDefault="00554B74">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6AFBA409" w14:textId="77777777" w:rsidR="00554B74" w:rsidRDefault="00554B74">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DA8" w14:textId="77777777" w:rsidR="003E766E" w:rsidRPr="003316A0" w:rsidRDefault="003E766E"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A7E7" w14:textId="77777777" w:rsidR="00554B74" w:rsidRDefault="00554B74">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73364EDE" w14:textId="77777777" w:rsidR="00554B74" w:rsidRDefault="00554B74">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ECD9" w14:textId="77777777" w:rsidR="003E766E" w:rsidRPr="001724FB" w:rsidRDefault="003E766E"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CAE1" w14:textId="4A0AF207" w:rsidR="003E766E" w:rsidRDefault="002E54AD">
    <w:pPr>
      <w:pStyle w:val="Kopfzeile"/>
    </w:pPr>
    <w:r>
      <w:rPr>
        <w:noProof/>
        <w:lang w:val="de-AT" w:eastAsia="de-AT"/>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1"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9"/>
  </w:num>
  <w:num w:numId="4">
    <w:abstractNumId w:val="5"/>
  </w:num>
  <w:num w:numId="5">
    <w:abstractNumId w:val="17"/>
  </w:num>
  <w:num w:numId="6">
    <w:abstractNumId w:val="10"/>
  </w:num>
  <w:num w:numId="7">
    <w:abstractNumId w:val="21"/>
  </w:num>
  <w:num w:numId="8">
    <w:abstractNumId w:val="2"/>
  </w:num>
  <w:num w:numId="9">
    <w:abstractNumId w:val="12"/>
  </w:num>
  <w:num w:numId="10">
    <w:abstractNumId w:val="15"/>
  </w:num>
  <w:num w:numId="11">
    <w:abstractNumId w:val="22"/>
  </w:num>
  <w:num w:numId="12">
    <w:abstractNumId w:val="1"/>
  </w:num>
  <w:num w:numId="13">
    <w:abstractNumId w:val="23"/>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8"/>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B1A"/>
    <w:rsid w:val="00012A68"/>
    <w:rsid w:val="00016391"/>
    <w:rsid w:val="00016BF8"/>
    <w:rsid w:val="00023952"/>
    <w:rsid w:val="00031432"/>
    <w:rsid w:val="0003485E"/>
    <w:rsid w:val="00037D51"/>
    <w:rsid w:val="000472F6"/>
    <w:rsid w:val="000538C5"/>
    <w:rsid w:val="00055008"/>
    <w:rsid w:val="000551DF"/>
    <w:rsid w:val="00056839"/>
    <w:rsid w:val="000571DB"/>
    <w:rsid w:val="000635D7"/>
    <w:rsid w:val="00071D15"/>
    <w:rsid w:val="000733D2"/>
    <w:rsid w:val="0007360D"/>
    <w:rsid w:val="00073D32"/>
    <w:rsid w:val="000800B1"/>
    <w:rsid w:val="0008067A"/>
    <w:rsid w:val="00084C21"/>
    <w:rsid w:val="000A64F4"/>
    <w:rsid w:val="000B01E5"/>
    <w:rsid w:val="000B1488"/>
    <w:rsid w:val="000B1C1D"/>
    <w:rsid w:val="000C6014"/>
    <w:rsid w:val="000D29A2"/>
    <w:rsid w:val="000D4BE5"/>
    <w:rsid w:val="000D558B"/>
    <w:rsid w:val="000D62EA"/>
    <w:rsid w:val="000D70A1"/>
    <w:rsid w:val="000D7BCE"/>
    <w:rsid w:val="000E3840"/>
    <w:rsid w:val="000E4B88"/>
    <w:rsid w:val="000E4D24"/>
    <w:rsid w:val="000F5DA2"/>
    <w:rsid w:val="0010195D"/>
    <w:rsid w:val="001072A9"/>
    <w:rsid w:val="001153CD"/>
    <w:rsid w:val="0011673B"/>
    <w:rsid w:val="00116A23"/>
    <w:rsid w:val="00121696"/>
    <w:rsid w:val="00121770"/>
    <w:rsid w:val="00133C6C"/>
    <w:rsid w:val="001340C5"/>
    <w:rsid w:val="0016110F"/>
    <w:rsid w:val="00166427"/>
    <w:rsid w:val="00167BE2"/>
    <w:rsid w:val="00167C10"/>
    <w:rsid w:val="00170E51"/>
    <w:rsid w:val="00174C6E"/>
    <w:rsid w:val="00187BD8"/>
    <w:rsid w:val="001912FE"/>
    <w:rsid w:val="00191F47"/>
    <w:rsid w:val="0019203D"/>
    <w:rsid w:val="00193561"/>
    <w:rsid w:val="001A748A"/>
    <w:rsid w:val="001C2A9E"/>
    <w:rsid w:val="001D0AE5"/>
    <w:rsid w:val="001E4556"/>
    <w:rsid w:val="001F006E"/>
    <w:rsid w:val="001F2A4D"/>
    <w:rsid w:val="001F3F9D"/>
    <w:rsid w:val="001F7532"/>
    <w:rsid w:val="00200797"/>
    <w:rsid w:val="002032DD"/>
    <w:rsid w:val="00203E81"/>
    <w:rsid w:val="0020602B"/>
    <w:rsid w:val="00212BAD"/>
    <w:rsid w:val="00213E99"/>
    <w:rsid w:val="00215538"/>
    <w:rsid w:val="00217A27"/>
    <w:rsid w:val="00221C8F"/>
    <w:rsid w:val="00223861"/>
    <w:rsid w:val="0023622A"/>
    <w:rsid w:val="00245F19"/>
    <w:rsid w:val="00251D78"/>
    <w:rsid w:val="00263DBA"/>
    <w:rsid w:val="0026487B"/>
    <w:rsid w:val="0026774D"/>
    <w:rsid w:val="00271426"/>
    <w:rsid w:val="00275362"/>
    <w:rsid w:val="00283A0B"/>
    <w:rsid w:val="00283F39"/>
    <w:rsid w:val="00286686"/>
    <w:rsid w:val="00291DA3"/>
    <w:rsid w:val="002A0E77"/>
    <w:rsid w:val="002A4FD3"/>
    <w:rsid w:val="002A651F"/>
    <w:rsid w:val="002B3216"/>
    <w:rsid w:val="002C0EFD"/>
    <w:rsid w:val="002C2622"/>
    <w:rsid w:val="002C6142"/>
    <w:rsid w:val="002E29E7"/>
    <w:rsid w:val="002E54AD"/>
    <w:rsid w:val="002E63C6"/>
    <w:rsid w:val="002F0A64"/>
    <w:rsid w:val="002F2E60"/>
    <w:rsid w:val="002F3133"/>
    <w:rsid w:val="00300A8E"/>
    <w:rsid w:val="00310817"/>
    <w:rsid w:val="00312CB3"/>
    <w:rsid w:val="00313561"/>
    <w:rsid w:val="0033274E"/>
    <w:rsid w:val="0033426D"/>
    <w:rsid w:val="00340DF0"/>
    <w:rsid w:val="003429B3"/>
    <w:rsid w:val="00342A78"/>
    <w:rsid w:val="003539EB"/>
    <w:rsid w:val="00362224"/>
    <w:rsid w:val="0036439C"/>
    <w:rsid w:val="00365D38"/>
    <w:rsid w:val="00366B72"/>
    <w:rsid w:val="0037069A"/>
    <w:rsid w:val="00373934"/>
    <w:rsid w:val="003740A7"/>
    <w:rsid w:val="003765FB"/>
    <w:rsid w:val="00377DFA"/>
    <w:rsid w:val="00380521"/>
    <w:rsid w:val="00380DFB"/>
    <w:rsid w:val="003939B1"/>
    <w:rsid w:val="003A0B78"/>
    <w:rsid w:val="003B2A17"/>
    <w:rsid w:val="003B5991"/>
    <w:rsid w:val="003C4666"/>
    <w:rsid w:val="003D3E28"/>
    <w:rsid w:val="003D4C86"/>
    <w:rsid w:val="003D7EBD"/>
    <w:rsid w:val="003E23CD"/>
    <w:rsid w:val="003E42A8"/>
    <w:rsid w:val="003E628A"/>
    <w:rsid w:val="003E766E"/>
    <w:rsid w:val="003E78DD"/>
    <w:rsid w:val="003F190C"/>
    <w:rsid w:val="003F3CD6"/>
    <w:rsid w:val="00401963"/>
    <w:rsid w:val="00401EB2"/>
    <w:rsid w:val="004038E3"/>
    <w:rsid w:val="00405E30"/>
    <w:rsid w:val="00415C9C"/>
    <w:rsid w:val="004251F0"/>
    <w:rsid w:val="00441720"/>
    <w:rsid w:val="0044410D"/>
    <w:rsid w:val="00454804"/>
    <w:rsid w:val="00456E52"/>
    <w:rsid w:val="00457E8F"/>
    <w:rsid w:val="00467D19"/>
    <w:rsid w:val="00467FF5"/>
    <w:rsid w:val="0047041C"/>
    <w:rsid w:val="00480642"/>
    <w:rsid w:val="00480CAD"/>
    <w:rsid w:val="00481C9A"/>
    <w:rsid w:val="00482160"/>
    <w:rsid w:val="00491F66"/>
    <w:rsid w:val="0049230B"/>
    <w:rsid w:val="004A3CD7"/>
    <w:rsid w:val="004A7CFE"/>
    <w:rsid w:val="004B13D3"/>
    <w:rsid w:val="004B6EFE"/>
    <w:rsid w:val="004C2630"/>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0849"/>
    <w:rsid w:val="005339DF"/>
    <w:rsid w:val="0053640E"/>
    <w:rsid w:val="00541837"/>
    <w:rsid w:val="005442B0"/>
    <w:rsid w:val="00551CAA"/>
    <w:rsid w:val="005536B7"/>
    <w:rsid w:val="00554B74"/>
    <w:rsid w:val="005724AF"/>
    <w:rsid w:val="0058138C"/>
    <w:rsid w:val="005826F3"/>
    <w:rsid w:val="005868BB"/>
    <w:rsid w:val="005949E8"/>
    <w:rsid w:val="005A1BE2"/>
    <w:rsid w:val="005C4F95"/>
    <w:rsid w:val="005C5809"/>
    <w:rsid w:val="005C7BF0"/>
    <w:rsid w:val="005D52B4"/>
    <w:rsid w:val="005E7A50"/>
    <w:rsid w:val="00603223"/>
    <w:rsid w:val="006034A5"/>
    <w:rsid w:val="00603624"/>
    <w:rsid w:val="00610F44"/>
    <w:rsid w:val="0061360F"/>
    <w:rsid w:val="00614890"/>
    <w:rsid w:val="00626A9F"/>
    <w:rsid w:val="0063010E"/>
    <w:rsid w:val="0063255C"/>
    <w:rsid w:val="0064129A"/>
    <w:rsid w:val="00651730"/>
    <w:rsid w:val="00657C49"/>
    <w:rsid w:val="00660251"/>
    <w:rsid w:val="0066130D"/>
    <w:rsid w:val="00661D13"/>
    <w:rsid w:val="0066470A"/>
    <w:rsid w:val="00664DAF"/>
    <w:rsid w:val="00675620"/>
    <w:rsid w:val="00676996"/>
    <w:rsid w:val="00681BCF"/>
    <w:rsid w:val="0068407B"/>
    <w:rsid w:val="00684B03"/>
    <w:rsid w:val="00687154"/>
    <w:rsid w:val="006879DD"/>
    <w:rsid w:val="0069044F"/>
    <w:rsid w:val="00690828"/>
    <w:rsid w:val="00691933"/>
    <w:rsid w:val="00692073"/>
    <w:rsid w:val="00693248"/>
    <w:rsid w:val="006A5C77"/>
    <w:rsid w:val="006A74FB"/>
    <w:rsid w:val="006B023A"/>
    <w:rsid w:val="006B1C8A"/>
    <w:rsid w:val="006B1D8D"/>
    <w:rsid w:val="006B2C9D"/>
    <w:rsid w:val="006B2DF8"/>
    <w:rsid w:val="006B55E5"/>
    <w:rsid w:val="006C1D03"/>
    <w:rsid w:val="006D037C"/>
    <w:rsid w:val="006D0AFE"/>
    <w:rsid w:val="006D4D58"/>
    <w:rsid w:val="006D5975"/>
    <w:rsid w:val="006E0CE5"/>
    <w:rsid w:val="006E264E"/>
    <w:rsid w:val="006E28EC"/>
    <w:rsid w:val="006E4FE6"/>
    <w:rsid w:val="006F0C74"/>
    <w:rsid w:val="006F7968"/>
    <w:rsid w:val="0070594D"/>
    <w:rsid w:val="00705F8F"/>
    <w:rsid w:val="007156F9"/>
    <w:rsid w:val="007228CA"/>
    <w:rsid w:val="00725C28"/>
    <w:rsid w:val="00726DFA"/>
    <w:rsid w:val="00727154"/>
    <w:rsid w:val="00733741"/>
    <w:rsid w:val="00733DC2"/>
    <w:rsid w:val="00741A4D"/>
    <w:rsid w:val="00741F05"/>
    <w:rsid w:val="00745A48"/>
    <w:rsid w:val="00754BBF"/>
    <w:rsid w:val="00756116"/>
    <w:rsid w:val="007605B2"/>
    <w:rsid w:val="007643EF"/>
    <w:rsid w:val="00766FE9"/>
    <w:rsid w:val="00774D75"/>
    <w:rsid w:val="0077509C"/>
    <w:rsid w:val="00781E48"/>
    <w:rsid w:val="00782E0D"/>
    <w:rsid w:val="007877A0"/>
    <w:rsid w:val="00787CDD"/>
    <w:rsid w:val="007B7E99"/>
    <w:rsid w:val="007D3D43"/>
    <w:rsid w:val="007D50B8"/>
    <w:rsid w:val="007D64AD"/>
    <w:rsid w:val="007D791E"/>
    <w:rsid w:val="007D7E67"/>
    <w:rsid w:val="007E0012"/>
    <w:rsid w:val="007E30D8"/>
    <w:rsid w:val="007F1A48"/>
    <w:rsid w:val="007F2ABC"/>
    <w:rsid w:val="0080130C"/>
    <w:rsid w:val="00817805"/>
    <w:rsid w:val="008231E1"/>
    <w:rsid w:val="00823317"/>
    <w:rsid w:val="00823A4C"/>
    <w:rsid w:val="00831F0C"/>
    <w:rsid w:val="00836452"/>
    <w:rsid w:val="00836F65"/>
    <w:rsid w:val="00836FB6"/>
    <w:rsid w:val="00843F96"/>
    <w:rsid w:val="008440C6"/>
    <w:rsid w:val="0084727D"/>
    <w:rsid w:val="008563E6"/>
    <w:rsid w:val="00860ADF"/>
    <w:rsid w:val="00863262"/>
    <w:rsid w:val="008658A1"/>
    <w:rsid w:val="00867851"/>
    <w:rsid w:val="00867AC7"/>
    <w:rsid w:val="00871291"/>
    <w:rsid w:val="00871A07"/>
    <w:rsid w:val="00872C09"/>
    <w:rsid w:val="008755B5"/>
    <w:rsid w:val="0087640C"/>
    <w:rsid w:val="00877E82"/>
    <w:rsid w:val="00881AB0"/>
    <w:rsid w:val="008822FA"/>
    <w:rsid w:val="008824E3"/>
    <w:rsid w:val="00890EA2"/>
    <w:rsid w:val="0089454A"/>
    <w:rsid w:val="008A6EB2"/>
    <w:rsid w:val="008B295A"/>
    <w:rsid w:val="008B3741"/>
    <w:rsid w:val="008C101D"/>
    <w:rsid w:val="008C39A6"/>
    <w:rsid w:val="008C627A"/>
    <w:rsid w:val="008C7A5F"/>
    <w:rsid w:val="008E566F"/>
    <w:rsid w:val="008F68AC"/>
    <w:rsid w:val="008F79DE"/>
    <w:rsid w:val="00904A6A"/>
    <w:rsid w:val="00915C80"/>
    <w:rsid w:val="009206D6"/>
    <w:rsid w:val="0092515D"/>
    <w:rsid w:val="00927543"/>
    <w:rsid w:val="00942272"/>
    <w:rsid w:val="00943900"/>
    <w:rsid w:val="00952EAB"/>
    <w:rsid w:val="009554B4"/>
    <w:rsid w:val="00956BEA"/>
    <w:rsid w:val="00961B0D"/>
    <w:rsid w:val="00964251"/>
    <w:rsid w:val="00971FD4"/>
    <w:rsid w:val="00972328"/>
    <w:rsid w:val="00975C24"/>
    <w:rsid w:val="009773CF"/>
    <w:rsid w:val="0098562D"/>
    <w:rsid w:val="00985862"/>
    <w:rsid w:val="00986F96"/>
    <w:rsid w:val="0098778C"/>
    <w:rsid w:val="00987DD0"/>
    <w:rsid w:val="00991967"/>
    <w:rsid w:val="00994272"/>
    <w:rsid w:val="009A0A0F"/>
    <w:rsid w:val="009A1D1F"/>
    <w:rsid w:val="009B2F05"/>
    <w:rsid w:val="009B67BE"/>
    <w:rsid w:val="009C3E48"/>
    <w:rsid w:val="009D56FA"/>
    <w:rsid w:val="009D7A70"/>
    <w:rsid w:val="009E35AE"/>
    <w:rsid w:val="009F3FEC"/>
    <w:rsid w:val="009F5BA1"/>
    <w:rsid w:val="00A03D33"/>
    <w:rsid w:val="00A04C83"/>
    <w:rsid w:val="00A12CF2"/>
    <w:rsid w:val="00A15100"/>
    <w:rsid w:val="00A171D2"/>
    <w:rsid w:val="00A23C10"/>
    <w:rsid w:val="00A24F10"/>
    <w:rsid w:val="00A25468"/>
    <w:rsid w:val="00A31397"/>
    <w:rsid w:val="00A443CD"/>
    <w:rsid w:val="00A55DB3"/>
    <w:rsid w:val="00A62958"/>
    <w:rsid w:val="00A64A65"/>
    <w:rsid w:val="00A721AB"/>
    <w:rsid w:val="00A7558F"/>
    <w:rsid w:val="00A842A4"/>
    <w:rsid w:val="00A8493B"/>
    <w:rsid w:val="00A85FBB"/>
    <w:rsid w:val="00A85FC3"/>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7C1D"/>
    <w:rsid w:val="00B01856"/>
    <w:rsid w:val="00B22135"/>
    <w:rsid w:val="00B234D1"/>
    <w:rsid w:val="00B30578"/>
    <w:rsid w:val="00B3357B"/>
    <w:rsid w:val="00B36578"/>
    <w:rsid w:val="00B408F5"/>
    <w:rsid w:val="00B45CE5"/>
    <w:rsid w:val="00B46466"/>
    <w:rsid w:val="00B4691F"/>
    <w:rsid w:val="00B60463"/>
    <w:rsid w:val="00B628FA"/>
    <w:rsid w:val="00B62B63"/>
    <w:rsid w:val="00B70CAD"/>
    <w:rsid w:val="00B71EBA"/>
    <w:rsid w:val="00B73B3B"/>
    <w:rsid w:val="00B77A31"/>
    <w:rsid w:val="00B852E3"/>
    <w:rsid w:val="00B85DE8"/>
    <w:rsid w:val="00B866EC"/>
    <w:rsid w:val="00B92062"/>
    <w:rsid w:val="00B932D9"/>
    <w:rsid w:val="00BA5B64"/>
    <w:rsid w:val="00BB09EE"/>
    <w:rsid w:val="00BE39A6"/>
    <w:rsid w:val="00BE5E61"/>
    <w:rsid w:val="00BE704A"/>
    <w:rsid w:val="00BE7101"/>
    <w:rsid w:val="00BF13A2"/>
    <w:rsid w:val="00C0230B"/>
    <w:rsid w:val="00C11684"/>
    <w:rsid w:val="00C12B32"/>
    <w:rsid w:val="00C22FFF"/>
    <w:rsid w:val="00C26FFF"/>
    <w:rsid w:val="00C27AB1"/>
    <w:rsid w:val="00C316CF"/>
    <w:rsid w:val="00C3209C"/>
    <w:rsid w:val="00C32FF9"/>
    <w:rsid w:val="00C367DE"/>
    <w:rsid w:val="00C4073F"/>
    <w:rsid w:val="00C43811"/>
    <w:rsid w:val="00C47E02"/>
    <w:rsid w:val="00C50B85"/>
    <w:rsid w:val="00C6482F"/>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3C03"/>
    <w:rsid w:val="00CD4FA6"/>
    <w:rsid w:val="00CF45DA"/>
    <w:rsid w:val="00D05310"/>
    <w:rsid w:val="00D2581C"/>
    <w:rsid w:val="00D40509"/>
    <w:rsid w:val="00D43A5A"/>
    <w:rsid w:val="00D4614D"/>
    <w:rsid w:val="00D52D2B"/>
    <w:rsid w:val="00D535AE"/>
    <w:rsid w:val="00D60C78"/>
    <w:rsid w:val="00D61F3D"/>
    <w:rsid w:val="00D75F86"/>
    <w:rsid w:val="00D76ACB"/>
    <w:rsid w:val="00D76BD9"/>
    <w:rsid w:val="00D92A4A"/>
    <w:rsid w:val="00D944F9"/>
    <w:rsid w:val="00DB3F49"/>
    <w:rsid w:val="00DB41EF"/>
    <w:rsid w:val="00DB73D4"/>
    <w:rsid w:val="00DC2846"/>
    <w:rsid w:val="00DD22DB"/>
    <w:rsid w:val="00DD3298"/>
    <w:rsid w:val="00DD4555"/>
    <w:rsid w:val="00DD7019"/>
    <w:rsid w:val="00DE367A"/>
    <w:rsid w:val="00DE5B9E"/>
    <w:rsid w:val="00DE6DF6"/>
    <w:rsid w:val="00E05F21"/>
    <w:rsid w:val="00E141E8"/>
    <w:rsid w:val="00E17F9A"/>
    <w:rsid w:val="00E210BE"/>
    <w:rsid w:val="00E40243"/>
    <w:rsid w:val="00E4388E"/>
    <w:rsid w:val="00E47ED6"/>
    <w:rsid w:val="00E56E8C"/>
    <w:rsid w:val="00E60527"/>
    <w:rsid w:val="00E66FB3"/>
    <w:rsid w:val="00E67355"/>
    <w:rsid w:val="00E71EFE"/>
    <w:rsid w:val="00E85E96"/>
    <w:rsid w:val="00E87868"/>
    <w:rsid w:val="00E91628"/>
    <w:rsid w:val="00E9673F"/>
    <w:rsid w:val="00EA21CB"/>
    <w:rsid w:val="00EA56BE"/>
    <w:rsid w:val="00EC42F5"/>
    <w:rsid w:val="00EC5D20"/>
    <w:rsid w:val="00EC5D62"/>
    <w:rsid w:val="00EC6101"/>
    <w:rsid w:val="00EE4B64"/>
    <w:rsid w:val="00EF133B"/>
    <w:rsid w:val="00EF4B3D"/>
    <w:rsid w:val="00F03909"/>
    <w:rsid w:val="00F0732C"/>
    <w:rsid w:val="00F112BF"/>
    <w:rsid w:val="00F113EB"/>
    <w:rsid w:val="00F14054"/>
    <w:rsid w:val="00F15711"/>
    <w:rsid w:val="00F1624E"/>
    <w:rsid w:val="00F31ADF"/>
    <w:rsid w:val="00F33A30"/>
    <w:rsid w:val="00F42363"/>
    <w:rsid w:val="00F804AE"/>
    <w:rsid w:val="00F80B00"/>
    <w:rsid w:val="00F817F9"/>
    <w:rsid w:val="00F84116"/>
    <w:rsid w:val="00F85570"/>
    <w:rsid w:val="00F90F4A"/>
    <w:rsid w:val="00FA0050"/>
    <w:rsid w:val="00FA0F42"/>
    <w:rsid w:val="00FA37AC"/>
    <w:rsid w:val="00FA6381"/>
    <w:rsid w:val="00FA6E1B"/>
    <w:rsid w:val="00FB6032"/>
    <w:rsid w:val="00FC047A"/>
    <w:rsid w:val="00FC25E0"/>
    <w:rsid w:val="00FE4221"/>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uiPriority w:val="99"/>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character" w:styleId="NichtaufgelsteErwhnung">
    <w:name w:val="Unresolved Mention"/>
    <w:basedOn w:val="Absatz-Standardschriftart"/>
    <w:uiPriority w:val="99"/>
    <w:semiHidden/>
    <w:unhideWhenUsed/>
    <w:rsid w:val="00370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973174321">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2772">
      <w:bodyDiv w:val="1"/>
      <w:marLeft w:val="0"/>
      <w:marRight w:val="0"/>
      <w:marTop w:val="0"/>
      <w:marBottom w:val="0"/>
      <w:divBdr>
        <w:top w:val="none" w:sz="0" w:space="0" w:color="auto"/>
        <w:left w:val="none" w:sz="0" w:space="0" w:color="auto"/>
        <w:bottom w:val="none" w:sz="0" w:space="0" w:color="auto"/>
        <w:right w:val="none" w:sz="0" w:space="0" w:color="auto"/>
      </w:divBdr>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 w:id="1617054361">
      <w:bodyDiv w:val="1"/>
      <w:marLeft w:val="0"/>
      <w:marRight w:val="0"/>
      <w:marTop w:val="0"/>
      <w:marBottom w:val="0"/>
      <w:divBdr>
        <w:top w:val="none" w:sz="0" w:space="0" w:color="auto"/>
        <w:left w:val="none" w:sz="0" w:space="0" w:color="auto"/>
        <w:bottom w:val="none" w:sz="0" w:space="0" w:color="auto"/>
        <w:right w:val="none" w:sz="0" w:space="0" w:color="auto"/>
      </w:divBdr>
    </w:div>
    <w:div w:id="210903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kontro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nnettekeller@sbcglobal.net" TargetMode="External"/><Relationship Id="rId7" Type="http://schemas.openxmlformats.org/officeDocument/2006/relationships/settings" Target="settings.xml"/><Relationship Id="rId12" Type="http://schemas.openxmlformats.org/officeDocument/2006/relationships/hyperlink" Target="https://www.kontron.de/products/systems/embedded-box-pc/kbox-a-series/kbox-a-230-ls.htm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ntron.de" TargetMode="External"/><Relationship Id="rId20" Type="http://schemas.openxmlformats.org/officeDocument/2006/relationships/hyperlink" Target="mailto:alexandra.habekost@kontr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ntron.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kontron.com/blog"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inkedin.com/company/kontro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GERMAN</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1</Value>
    </Language_x0020_Code>
    <Application_x0020_Area xmlns="41b04153-12d1-45b4-8565-43632ab66a86">3</Application_x0020_Area>
    <Document_x0020_Status xmlns="41b04153-12d1-45b4-8565-43632ab66a86">Released</Document_x0020_Status>
    <Process_x0020_Owner_x0020_Title xmlns="41b04153-12d1-45b4-8565-43632ab66a86">23</Process_x0020_Owner_x0020_Title>
    <Locations xmlns="41b04153-12d1-45b4-8565-43632ab66a86">1</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0CE9-2A1C-49B8-8CA6-D95560E01843}">
  <ds:schemaRefs>
    <ds:schemaRef ds:uri="http://schemas.microsoft.com/sharepoint/v3/contenttype/forms"/>
  </ds:schemaRefs>
</ds:datastoreItem>
</file>

<file path=customXml/itemProps2.xml><?xml version="1.0" encoding="utf-8"?>
<ds:datastoreItem xmlns:ds="http://schemas.openxmlformats.org/officeDocument/2006/customXml" ds:itemID="{4DCED80E-7870-477E-B4A8-1F735675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C410F-E5E3-4EC8-8B37-62CA133BEB8E}">
  <ds:schemaRefs>
    <ds:schemaRef ds:uri="http://schemas.microsoft.com/sharepoint/v3"/>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41b04153-12d1-45b4-8565-43632ab66a86"/>
    <ds:schemaRef ds:uri="http://www.w3.org/XML/1998/namespace"/>
    <ds:schemaRef ds:uri="http://purl.org/dc/elements/1.1/"/>
  </ds:schemaRefs>
</ds:datastoreItem>
</file>

<file path=customXml/itemProps4.xml><?xml version="1.0" encoding="utf-8"?>
<ds:datastoreItem xmlns:ds="http://schemas.openxmlformats.org/officeDocument/2006/customXml" ds:itemID="{E3E7AB51-066F-4720-B707-299F981A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5051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5688</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2019-02-25T09:58:00Z</dcterms:created>
  <dcterms:modified xsi:type="dcterms:W3CDTF">2019-02-26T09:33:00Z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2851c213-2dea-4c8a-8f28-4e9916f965d2,6;2851c213-2dea-4c8a-8f28-4e9916f965d2,10;72582ece-7917-4c8f-ad3d-ced0113f3a7d,2;2851c213-2dea-4c8a-8f28-4e9916f965d2,10;2851c213-2dea-4c8a-8f28-4e9916f965d2,14;72582ece-7917-4c8f-ad3d-ced0113f3a7d,9;2c76cf93-d68f-4a06</vt:lpwstr>
  </property>
  <property fmtid="{D5CDD505-2E9C-101B-9397-08002B2CF9AE}" pid="4" name="Order">
    <vt:r8>811600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